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635" w:rsidRDefault="00EE2635" w:rsidP="00EE2635">
      <w:pPr>
        <w:pStyle w:val="a5"/>
        <w:tabs>
          <w:tab w:val="center" w:pos="4960"/>
          <w:tab w:val="right" w:pos="9921"/>
        </w:tabs>
        <w:jc w:val="center"/>
        <w:rPr>
          <w:noProof/>
          <w:sz w:val="24"/>
          <w:szCs w:val="24"/>
        </w:rPr>
      </w:pPr>
      <w:r>
        <w:rPr>
          <w:noProof/>
          <w:sz w:val="18"/>
          <w:szCs w:val="18"/>
        </w:rPr>
        <w:drawing>
          <wp:inline distT="0" distB="0" distL="0" distR="0" wp14:anchorId="5785BF4F" wp14:editId="41092AFE">
            <wp:extent cx="482600" cy="584200"/>
            <wp:effectExtent l="0" t="0" r="0" b="6350"/>
            <wp:docPr id="3" name="Рисунок 3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635" w:rsidRDefault="00EE2635" w:rsidP="00EE2635">
      <w:pPr>
        <w:pStyle w:val="a5"/>
        <w:jc w:val="center"/>
        <w:rPr>
          <w:sz w:val="18"/>
          <w:szCs w:val="18"/>
        </w:rPr>
      </w:pPr>
    </w:p>
    <w:p w:rsidR="00EE2635" w:rsidRDefault="00EE2635" w:rsidP="00EE2635">
      <w:pPr>
        <w:pStyle w:val="a5"/>
        <w:jc w:val="center"/>
      </w:pPr>
    </w:p>
    <w:p w:rsidR="00EE2635" w:rsidRDefault="00EE2635" w:rsidP="00EE2635">
      <w:pPr>
        <w:pStyle w:val="a5"/>
        <w:tabs>
          <w:tab w:val="clear" w:pos="4153"/>
          <w:tab w:val="center" w:pos="3969"/>
        </w:tabs>
        <w:jc w:val="center"/>
        <w:rPr>
          <w:b/>
          <w:spacing w:val="10"/>
          <w:sz w:val="40"/>
        </w:rPr>
      </w:pPr>
      <w:r>
        <w:rPr>
          <w:b/>
          <w:spacing w:val="10"/>
          <w:sz w:val="40"/>
        </w:rPr>
        <w:t xml:space="preserve">Администрация </w:t>
      </w:r>
      <w:proofErr w:type="gramStart"/>
      <w:r>
        <w:rPr>
          <w:b/>
          <w:spacing w:val="10"/>
          <w:sz w:val="40"/>
        </w:rPr>
        <w:t>Катав-Ивановского</w:t>
      </w:r>
      <w:proofErr w:type="gramEnd"/>
    </w:p>
    <w:p w:rsidR="00EE2635" w:rsidRDefault="00EE2635" w:rsidP="00EE2635">
      <w:pPr>
        <w:pStyle w:val="a5"/>
        <w:tabs>
          <w:tab w:val="clear" w:pos="4153"/>
          <w:tab w:val="center" w:pos="3969"/>
        </w:tabs>
        <w:jc w:val="center"/>
        <w:rPr>
          <w:b/>
          <w:spacing w:val="10"/>
          <w:sz w:val="40"/>
        </w:rPr>
      </w:pPr>
      <w:r>
        <w:rPr>
          <w:b/>
          <w:spacing w:val="10"/>
          <w:sz w:val="40"/>
        </w:rPr>
        <w:t>муниципального района</w:t>
      </w:r>
    </w:p>
    <w:p w:rsidR="00EE2635" w:rsidRDefault="00EE2635" w:rsidP="00EE2635">
      <w:pPr>
        <w:pStyle w:val="a5"/>
        <w:tabs>
          <w:tab w:val="clear" w:pos="4153"/>
          <w:tab w:val="center" w:pos="3969"/>
        </w:tabs>
        <w:spacing w:line="360" w:lineRule="auto"/>
        <w:jc w:val="center"/>
        <w:rPr>
          <w:b/>
          <w:caps/>
          <w:spacing w:val="50"/>
          <w:sz w:val="40"/>
          <w:szCs w:val="40"/>
        </w:rPr>
      </w:pPr>
      <w:r>
        <w:rPr>
          <w:b/>
          <w:caps/>
          <w:spacing w:val="50"/>
          <w:sz w:val="40"/>
          <w:szCs w:val="40"/>
        </w:rPr>
        <w:t>ПОСТАНОВЛЕНИЕ</w:t>
      </w:r>
    </w:p>
    <w:p w:rsidR="00EE2635" w:rsidRDefault="00EE2635" w:rsidP="00EE2635">
      <w:pPr>
        <w:pStyle w:val="a5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7C31E54" wp14:editId="336F3E01">
                <wp:simplePos x="0" y="0"/>
                <wp:positionH relativeFrom="column">
                  <wp:posOffset>-146050</wp:posOffset>
                </wp:positionH>
                <wp:positionV relativeFrom="paragraph">
                  <wp:posOffset>32385</wp:posOffset>
                </wp:positionV>
                <wp:extent cx="6626860" cy="0"/>
                <wp:effectExtent l="25400" t="22860" r="24765" b="2476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686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5pt,2.55pt" to="510.3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DuBVAIAAGQEAAAOAAAAZHJzL2Uyb0RvYy54bWysVM1u1DAQviPxDpbv2yTbELZRsxXa7HIp&#10;UKnlAby2s4lwbMt2N7tCSMAZqY/AK3AAqVKBZ8i+EWPvj1q4IEQOztgz8+Wbb8Y5PVu1Ai25sY2S&#10;BU6OYoy4pIo1clHg11ezwQgj64hkRCjJC7zmFp+NHz867XTOh6pWgnGDAETavNMFrp3TeRRZWvOW&#10;2COluQRnpUxLHGzNImKGdIDeimgYx1nUKcO0UZRbC6fl1onHAb+qOHWvqspyh0SBgZsLqwnr3K/R&#10;+JTkC0N03dAdDfIPLFrSSPjoAaokjqBr0/wB1TbUKKsqd0RVG6mqaigPNUA1SfxbNZc10TzUAuJY&#10;fZDJ/j9Y+nJ5YVDDCpxiJEkLLeo/b95vbvrv/ZfNDdp86H/23/qv/W3/o7/dfAT7bvMJbO/s73bH&#10;Nyj1Snba5gA4kRfGa0FX8lKfK/rGIqkmNZELHiq6Wmv4TOIzogcpfmM18Jl3LxSDGHLtVJB1VZnW&#10;Q4JgaBW6tz50j68conCYZcNslEGT6d4XkXyfqI11z7lqkTcKLBrphSU5WZ5b54mQfB/ij6WaNUKE&#10;4RASdQU+HiWxh241SMXmIiRbJRrmA32KNYv5RBi0JH7UwhMqBM/9MKOuJQvANSdsurMdacTWBiJC&#10;ejwoC6jtrO0svT2JT6aj6SgdpMNsOkjjshw8m03SQTZLnj4pj8vJpEzeeWpJmtcNY1x6dvu5TtK/&#10;m5vdDdtO5GGyD5JED9GDdkB2/w6kQ199K7dDMVdsfWH2/YZRDsG7a+fvyv092Pd/DuNfAAAA//8D&#10;AFBLAwQUAAYACAAAACEAnI+VbNwAAAAIAQAADwAAAGRycy9kb3ducmV2LnhtbEyPQU/CQBCF7yb+&#10;h82YeINdaiRSuiVIQgzRi+gPGNqhbejONt0B2n/v4kWPb97kve9lq8G16kJ9aDxbmE0NKOLClw1X&#10;Fr6/tpMXUEGQS2w9k4WRAqzy+7sM09Jf+ZMue6lUDOGQooVapEu1DkVNDsPUd8TRO/reoUTZV7rs&#10;8RrDXasTY+baYcOxocaONjUVp/3ZWZCTeXt/xe24dsedVIuxcLvNh7WPD8N6CUpokL9nuOFHdMgj&#10;08GfuQyqtTBJnuIWsfA8A3XzTWLmoA6/B51n+v+A/AcAAP//AwBQSwECLQAUAAYACAAAACEAtoM4&#10;kv4AAADhAQAAEwAAAAAAAAAAAAAAAAAAAAAAW0NvbnRlbnRfVHlwZXNdLnhtbFBLAQItABQABgAI&#10;AAAAIQA4/SH/1gAAAJQBAAALAAAAAAAAAAAAAAAAAC8BAABfcmVscy8ucmVsc1BLAQItABQABgAI&#10;AAAAIQAZhDuBVAIAAGQEAAAOAAAAAAAAAAAAAAAAAC4CAABkcnMvZTJvRG9jLnhtbFBLAQItABQA&#10;BgAIAAAAIQCcj5Vs3AAAAAgBAAAPAAAAAAAAAAAAAAAAAK4EAABkcnMvZG93bnJldi54bWxQSwUG&#10;AAAAAAQABADzAAAAtwUAAAAA&#10;" o:allowincell="f" strokeweight="3pt">
                <v:stroke linestyle="thinThin"/>
              </v:line>
            </w:pict>
          </mc:Fallback>
        </mc:AlternateContent>
      </w:r>
    </w:p>
    <w:p w:rsidR="00EE2635" w:rsidRDefault="00EE2635" w:rsidP="00EE2635">
      <w:pPr>
        <w:pStyle w:val="a5"/>
        <w:rPr>
          <w:szCs w:val="26"/>
        </w:rPr>
      </w:pPr>
      <w:r>
        <w:rPr>
          <w:szCs w:val="26"/>
        </w:rPr>
        <w:t>«____» ________ 202</w:t>
      </w:r>
      <w:r w:rsidR="00E916FF">
        <w:rPr>
          <w:szCs w:val="26"/>
        </w:rPr>
        <w:t>5</w:t>
      </w:r>
      <w:r>
        <w:rPr>
          <w:szCs w:val="26"/>
        </w:rPr>
        <w:t xml:space="preserve">  г                                                                                      № _____                                                             </w:t>
      </w:r>
    </w:p>
    <w:p w:rsidR="00EE2635" w:rsidRDefault="00EE2635" w:rsidP="00EE2635">
      <w:pPr>
        <w:jc w:val="both"/>
        <w:rPr>
          <w:sz w:val="26"/>
          <w:szCs w:val="26"/>
        </w:rPr>
      </w:pPr>
    </w:p>
    <w:p w:rsidR="0051343F" w:rsidRPr="0051343F" w:rsidRDefault="0051343F" w:rsidP="0051343F">
      <w:pPr>
        <w:tabs>
          <w:tab w:val="left" w:pos="1605"/>
        </w:tabs>
        <w:rPr>
          <w:sz w:val="28"/>
          <w:szCs w:val="28"/>
        </w:rPr>
      </w:pPr>
      <w:r w:rsidRPr="0051343F">
        <w:rPr>
          <w:sz w:val="28"/>
          <w:szCs w:val="28"/>
        </w:rPr>
        <w:t>О внесении изменений в муниципальную программу</w:t>
      </w:r>
    </w:p>
    <w:p w:rsidR="0051343F" w:rsidRPr="0051343F" w:rsidRDefault="0051343F" w:rsidP="0051343F">
      <w:pPr>
        <w:tabs>
          <w:tab w:val="left" w:pos="1605"/>
        </w:tabs>
        <w:rPr>
          <w:sz w:val="28"/>
          <w:szCs w:val="28"/>
        </w:rPr>
      </w:pPr>
      <w:r w:rsidRPr="0051343F">
        <w:rPr>
          <w:sz w:val="28"/>
          <w:szCs w:val="28"/>
        </w:rPr>
        <w:t>«Поддержка и развитие дошкольного образования</w:t>
      </w:r>
    </w:p>
    <w:p w:rsidR="0051343F" w:rsidRPr="0051343F" w:rsidRDefault="0051343F" w:rsidP="0051343F">
      <w:pPr>
        <w:tabs>
          <w:tab w:val="left" w:pos="1605"/>
        </w:tabs>
        <w:rPr>
          <w:sz w:val="28"/>
          <w:szCs w:val="28"/>
        </w:rPr>
      </w:pPr>
      <w:proofErr w:type="gramStart"/>
      <w:r w:rsidRPr="0051343F">
        <w:rPr>
          <w:sz w:val="28"/>
          <w:szCs w:val="28"/>
        </w:rPr>
        <w:t>в</w:t>
      </w:r>
      <w:proofErr w:type="gramEnd"/>
      <w:r w:rsidRPr="0051343F">
        <w:rPr>
          <w:sz w:val="28"/>
          <w:szCs w:val="28"/>
        </w:rPr>
        <w:t xml:space="preserve"> </w:t>
      </w:r>
      <w:proofErr w:type="gramStart"/>
      <w:r w:rsidRPr="0051343F">
        <w:rPr>
          <w:sz w:val="28"/>
          <w:szCs w:val="28"/>
        </w:rPr>
        <w:t>Катав-Ивановском</w:t>
      </w:r>
      <w:proofErr w:type="gramEnd"/>
      <w:r w:rsidRPr="0051343F">
        <w:rPr>
          <w:sz w:val="28"/>
          <w:szCs w:val="28"/>
        </w:rPr>
        <w:t xml:space="preserve"> муниципальном районе»</w:t>
      </w:r>
    </w:p>
    <w:p w:rsidR="00EE2635" w:rsidRDefault="00EE2635" w:rsidP="00EE2635">
      <w:pPr>
        <w:tabs>
          <w:tab w:val="left" w:pos="160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E2635" w:rsidRDefault="00EE2635" w:rsidP="00EE2635">
      <w:pPr>
        <w:tabs>
          <w:tab w:val="left" w:pos="1605"/>
        </w:tabs>
        <w:jc w:val="center"/>
        <w:rPr>
          <w:sz w:val="28"/>
          <w:szCs w:val="28"/>
        </w:rPr>
      </w:pPr>
    </w:p>
    <w:p w:rsidR="00EE2635" w:rsidRDefault="00EE2635" w:rsidP="00EE2635">
      <w:pPr>
        <w:tabs>
          <w:tab w:val="left" w:pos="160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В соответствии с Бюджетным кодексом Российской Федерации, постановлением Правительства Челябинской области от 29.10.2014г № 522-П «О государственной программе Челябинской области «Поддержка и развитие дошкольного образования в Челябинской области», постановлением Администрации Катав-Ивановского муниципального района от 15.04.2021 г    № 408 «Об утверждении порядка принятия решений о разработке муниципальных программ Катав-Ивановского муниципального района», Администрация Катав-Ивановского муниципального района</w:t>
      </w:r>
      <w:proofErr w:type="gramEnd"/>
    </w:p>
    <w:p w:rsidR="00EE2635" w:rsidRDefault="00EE2635" w:rsidP="00EE2635">
      <w:pPr>
        <w:tabs>
          <w:tab w:val="left" w:pos="1605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EE2635" w:rsidRDefault="00EE2635" w:rsidP="00EE2635">
      <w:pPr>
        <w:tabs>
          <w:tab w:val="left" w:pos="1605"/>
        </w:tabs>
        <w:jc w:val="both"/>
        <w:rPr>
          <w:sz w:val="28"/>
          <w:szCs w:val="28"/>
        </w:rPr>
      </w:pPr>
    </w:p>
    <w:p w:rsidR="00CB4E4A" w:rsidRPr="00CB4E4A" w:rsidRDefault="00EE2635" w:rsidP="00CB4E4A">
      <w:pPr>
        <w:tabs>
          <w:tab w:val="left" w:pos="160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CB4E4A" w:rsidRPr="00CB4E4A">
        <w:rPr>
          <w:sz w:val="28"/>
          <w:szCs w:val="28"/>
        </w:rPr>
        <w:t xml:space="preserve">1. Внести в муниципальную программу «Поддержка и развитие дошкольного образования </w:t>
      </w:r>
      <w:proofErr w:type="gramStart"/>
      <w:r w:rsidR="00CB4E4A" w:rsidRPr="00CB4E4A">
        <w:rPr>
          <w:sz w:val="28"/>
          <w:szCs w:val="28"/>
        </w:rPr>
        <w:t>в</w:t>
      </w:r>
      <w:proofErr w:type="gramEnd"/>
      <w:r w:rsidR="00CB4E4A" w:rsidRPr="00CB4E4A">
        <w:rPr>
          <w:sz w:val="28"/>
          <w:szCs w:val="28"/>
        </w:rPr>
        <w:t xml:space="preserve"> </w:t>
      </w:r>
      <w:proofErr w:type="gramStart"/>
      <w:r w:rsidR="00CB4E4A" w:rsidRPr="00CB4E4A">
        <w:rPr>
          <w:sz w:val="28"/>
          <w:szCs w:val="28"/>
        </w:rPr>
        <w:t>Катав-Ивановском</w:t>
      </w:r>
      <w:proofErr w:type="gramEnd"/>
      <w:r w:rsidR="00CB4E4A" w:rsidRPr="00CB4E4A">
        <w:rPr>
          <w:sz w:val="28"/>
          <w:szCs w:val="28"/>
        </w:rPr>
        <w:t xml:space="preserve"> муниципальном районе», утвержденную Постановлением Администрации Катав-Ивановского муниципального района № </w:t>
      </w:r>
      <w:r w:rsidR="00CB4E4A">
        <w:rPr>
          <w:sz w:val="28"/>
          <w:szCs w:val="28"/>
        </w:rPr>
        <w:t>56</w:t>
      </w:r>
      <w:r w:rsidR="00CB4E4A" w:rsidRPr="00CB4E4A">
        <w:rPr>
          <w:sz w:val="28"/>
          <w:szCs w:val="28"/>
        </w:rPr>
        <w:t>1 от 2</w:t>
      </w:r>
      <w:r w:rsidR="00CB4E4A">
        <w:rPr>
          <w:sz w:val="28"/>
          <w:szCs w:val="28"/>
        </w:rPr>
        <w:t>3</w:t>
      </w:r>
      <w:r w:rsidR="00CB4E4A" w:rsidRPr="00CB4E4A">
        <w:rPr>
          <w:sz w:val="28"/>
          <w:szCs w:val="28"/>
        </w:rPr>
        <w:t>.0</w:t>
      </w:r>
      <w:r w:rsidR="00CB4E4A">
        <w:rPr>
          <w:sz w:val="28"/>
          <w:szCs w:val="28"/>
        </w:rPr>
        <w:t>6</w:t>
      </w:r>
      <w:r w:rsidR="00CB4E4A" w:rsidRPr="00CB4E4A">
        <w:rPr>
          <w:sz w:val="28"/>
          <w:szCs w:val="28"/>
        </w:rPr>
        <w:t>.202</w:t>
      </w:r>
      <w:r w:rsidR="00CB4E4A">
        <w:rPr>
          <w:sz w:val="28"/>
          <w:szCs w:val="28"/>
        </w:rPr>
        <w:t>5</w:t>
      </w:r>
      <w:r w:rsidR="00CB4E4A" w:rsidRPr="00CB4E4A">
        <w:rPr>
          <w:sz w:val="28"/>
          <w:szCs w:val="28"/>
        </w:rPr>
        <w:t xml:space="preserve"> г. следующие изменения, изложив приложение к муниципальной программе в новой редакции.</w:t>
      </w:r>
    </w:p>
    <w:p w:rsidR="00CB4E4A" w:rsidRPr="00CB4E4A" w:rsidRDefault="00CB4E4A" w:rsidP="00CB4E4A">
      <w:pPr>
        <w:tabs>
          <w:tab w:val="left" w:pos="1605"/>
        </w:tabs>
        <w:jc w:val="both"/>
        <w:rPr>
          <w:sz w:val="28"/>
          <w:szCs w:val="28"/>
        </w:rPr>
      </w:pPr>
      <w:r w:rsidRPr="00CB4E4A">
        <w:rPr>
          <w:sz w:val="28"/>
          <w:szCs w:val="28"/>
        </w:rPr>
        <w:t xml:space="preserve">           2. </w:t>
      </w:r>
      <w:r>
        <w:rPr>
          <w:sz w:val="28"/>
          <w:szCs w:val="28"/>
        </w:rPr>
        <w:t xml:space="preserve"> </w:t>
      </w:r>
      <w:r w:rsidRPr="00CB4E4A">
        <w:rPr>
          <w:sz w:val="28"/>
          <w:szCs w:val="28"/>
        </w:rPr>
        <w:t>Настоящее постановление вступает в силу с момента подписания.</w:t>
      </w:r>
    </w:p>
    <w:p w:rsidR="0042588A" w:rsidRPr="0042588A" w:rsidRDefault="00CB4E4A" w:rsidP="00CB4E4A">
      <w:pPr>
        <w:tabs>
          <w:tab w:val="left" w:pos="1605"/>
        </w:tabs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3. К</w:t>
      </w:r>
      <w:r w:rsidR="0042588A" w:rsidRPr="0042588A">
        <w:rPr>
          <w:sz w:val="28"/>
          <w:szCs w:val="28"/>
        </w:rPr>
        <w:t xml:space="preserve">онтроль за выполнением настоящего Постановления возложить на исполняющего обязанности заместителя Главы </w:t>
      </w:r>
      <w:proofErr w:type="gramStart"/>
      <w:r w:rsidR="0042588A" w:rsidRPr="0042588A">
        <w:rPr>
          <w:sz w:val="28"/>
          <w:szCs w:val="28"/>
        </w:rPr>
        <w:t>Катав-Ивановского</w:t>
      </w:r>
      <w:proofErr w:type="gramEnd"/>
      <w:r w:rsidR="0042588A" w:rsidRPr="0042588A">
        <w:rPr>
          <w:sz w:val="28"/>
          <w:szCs w:val="28"/>
        </w:rPr>
        <w:t xml:space="preserve"> муниципального района по социально-культурной политике – </w:t>
      </w:r>
      <w:r w:rsidR="0042588A">
        <w:rPr>
          <w:sz w:val="28"/>
          <w:szCs w:val="28"/>
        </w:rPr>
        <w:t>Полушкину Т.П.</w:t>
      </w:r>
    </w:p>
    <w:p w:rsidR="00EE2635" w:rsidRDefault="00EE2635" w:rsidP="0042588A">
      <w:pPr>
        <w:tabs>
          <w:tab w:val="left" w:pos="1605"/>
        </w:tabs>
        <w:jc w:val="both"/>
        <w:rPr>
          <w:sz w:val="28"/>
          <w:szCs w:val="28"/>
        </w:rPr>
      </w:pPr>
    </w:p>
    <w:p w:rsidR="00EE2635" w:rsidRDefault="00EE2635" w:rsidP="00EE2635">
      <w:pPr>
        <w:tabs>
          <w:tab w:val="left" w:pos="1605"/>
        </w:tabs>
        <w:jc w:val="both"/>
        <w:rPr>
          <w:sz w:val="28"/>
          <w:szCs w:val="28"/>
        </w:rPr>
      </w:pPr>
    </w:p>
    <w:p w:rsidR="00EE2635" w:rsidRDefault="00EE2635" w:rsidP="00EE2635">
      <w:pPr>
        <w:tabs>
          <w:tab w:val="left" w:pos="1605"/>
        </w:tabs>
        <w:jc w:val="both"/>
        <w:rPr>
          <w:sz w:val="28"/>
          <w:szCs w:val="28"/>
        </w:rPr>
      </w:pPr>
    </w:p>
    <w:p w:rsidR="00CD6691" w:rsidRPr="00CD6691" w:rsidRDefault="00CD6691" w:rsidP="00CD6691">
      <w:pPr>
        <w:tabs>
          <w:tab w:val="left" w:pos="1605"/>
        </w:tabs>
        <w:jc w:val="both"/>
        <w:rPr>
          <w:sz w:val="28"/>
          <w:szCs w:val="28"/>
        </w:rPr>
      </w:pPr>
      <w:r w:rsidRPr="00CD6691">
        <w:rPr>
          <w:sz w:val="28"/>
          <w:szCs w:val="28"/>
        </w:rPr>
        <w:t xml:space="preserve">Временно </w:t>
      </w:r>
      <w:proofErr w:type="gramStart"/>
      <w:r w:rsidRPr="00CD6691">
        <w:rPr>
          <w:sz w:val="28"/>
          <w:szCs w:val="28"/>
        </w:rPr>
        <w:t>исполняющий</w:t>
      </w:r>
      <w:proofErr w:type="gramEnd"/>
      <w:r w:rsidRPr="00CD6691">
        <w:rPr>
          <w:sz w:val="28"/>
          <w:szCs w:val="28"/>
        </w:rPr>
        <w:t xml:space="preserve"> полномочия</w:t>
      </w:r>
    </w:p>
    <w:p w:rsidR="00CD6691" w:rsidRPr="00CD6691" w:rsidRDefault="00CD6691" w:rsidP="00CD6691">
      <w:pPr>
        <w:tabs>
          <w:tab w:val="left" w:pos="1605"/>
        </w:tabs>
        <w:jc w:val="both"/>
        <w:rPr>
          <w:sz w:val="28"/>
          <w:szCs w:val="28"/>
        </w:rPr>
      </w:pPr>
      <w:r w:rsidRPr="00CD6691">
        <w:rPr>
          <w:sz w:val="28"/>
          <w:szCs w:val="28"/>
        </w:rPr>
        <w:t xml:space="preserve">Главы </w:t>
      </w:r>
      <w:proofErr w:type="gramStart"/>
      <w:r w:rsidRPr="00CD6691">
        <w:rPr>
          <w:sz w:val="28"/>
          <w:szCs w:val="28"/>
        </w:rPr>
        <w:t>Катав-Ивановского</w:t>
      </w:r>
      <w:proofErr w:type="gramEnd"/>
      <w:r w:rsidRPr="00CD6691">
        <w:rPr>
          <w:sz w:val="28"/>
          <w:szCs w:val="28"/>
        </w:rPr>
        <w:t xml:space="preserve"> </w:t>
      </w:r>
    </w:p>
    <w:p w:rsidR="00CD6691" w:rsidRPr="00CD6691" w:rsidRDefault="00CD6691" w:rsidP="00CD6691">
      <w:pPr>
        <w:tabs>
          <w:tab w:val="left" w:pos="1605"/>
        </w:tabs>
        <w:jc w:val="both"/>
        <w:rPr>
          <w:sz w:val="28"/>
          <w:szCs w:val="28"/>
        </w:rPr>
      </w:pPr>
      <w:r w:rsidRPr="00CD6691">
        <w:rPr>
          <w:sz w:val="28"/>
          <w:szCs w:val="28"/>
        </w:rPr>
        <w:t>муниципального района                                                                      А.В. Васильев</w:t>
      </w:r>
    </w:p>
    <w:p w:rsidR="00C2390D" w:rsidRDefault="00C2390D" w:rsidP="00A21441">
      <w:pPr>
        <w:jc w:val="right"/>
      </w:pPr>
    </w:p>
    <w:p w:rsidR="00CB4E4A" w:rsidRDefault="00CB4E4A" w:rsidP="00A21441">
      <w:pPr>
        <w:jc w:val="right"/>
      </w:pPr>
    </w:p>
    <w:p w:rsidR="00C2390D" w:rsidRDefault="00C2390D" w:rsidP="00A21441">
      <w:pPr>
        <w:jc w:val="right"/>
      </w:pPr>
    </w:p>
    <w:p w:rsidR="0006615B" w:rsidRPr="0006615B" w:rsidRDefault="0006615B" w:rsidP="00BA3433">
      <w:pPr>
        <w:spacing w:line="360" w:lineRule="auto"/>
        <w:ind w:right="-259"/>
        <w:jc w:val="right"/>
        <w:rPr>
          <w:rFonts w:eastAsia="Gabriola"/>
          <w:sz w:val="27"/>
          <w:szCs w:val="27"/>
        </w:rPr>
      </w:pPr>
      <w:bookmarkStart w:id="0" w:name="P533"/>
      <w:bookmarkEnd w:id="0"/>
      <w:r w:rsidRPr="0006615B">
        <w:rPr>
          <w:rFonts w:eastAsia="Gabriola"/>
          <w:sz w:val="27"/>
          <w:szCs w:val="27"/>
        </w:rPr>
        <w:lastRenderedPageBreak/>
        <w:t xml:space="preserve">Приложение </w:t>
      </w:r>
    </w:p>
    <w:p w:rsidR="0006615B" w:rsidRPr="0006615B" w:rsidRDefault="0006615B" w:rsidP="00BA3433">
      <w:pPr>
        <w:spacing w:line="360" w:lineRule="auto"/>
        <w:ind w:right="-259"/>
        <w:jc w:val="right"/>
        <w:rPr>
          <w:rFonts w:eastAsia="Gabriola"/>
          <w:sz w:val="27"/>
          <w:szCs w:val="27"/>
        </w:rPr>
      </w:pPr>
      <w:r w:rsidRPr="0006615B">
        <w:rPr>
          <w:rFonts w:eastAsia="Gabriola"/>
          <w:sz w:val="27"/>
          <w:szCs w:val="27"/>
        </w:rPr>
        <w:t xml:space="preserve">к Постановлению  Администрации </w:t>
      </w:r>
    </w:p>
    <w:p w:rsidR="0006615B" w:rsidRPr="0006615B" w:rsidRDefault="0006615B" w:rsidP="00BA3433">
      <w:pPr>
        <w:spacing w:line="360" w:lineRule="auto"/>
        <w:ind w:right="-259"/>
        <w:jc w:val="right"/>
        <w:rPr>
          <w:rFonts w:eastAsia="Gabriola"/>
          <w:sz w:val="27"/>
          <w:szCs w:val="27"/>
        </w:rPr>
      </w:pPr>
      <w:proofErr w:type="gramStart"/>
      <w:r w:rsidRPr="0006615B">
        <w:rPr>
          <w:rFonts w:eastAsia="Gabriola"/>
          <w:sz w:val="27"/>
          <w:szCs w:val="27"/>
        </w:rPr>
        <w:t>Катав-Ивановского</w:t>
      </w:r>
      <w:proofErr w:type="gramEnd"/>
      <w:r w:rsidRPr="0006615B">
        <w:rPr>
          <w:rFonts w:eastAsia="Gabriola"/>
          <w:sz w:val="27"/>
          <w:szCs w:val="27"/>
        </w:rPr>
        <w:t xml:space="preserve"> муниципального района</w:t>
      </w:r>
    </w:p>
    <w:p w:rsidR="0006615B" w:rsidRPr="0006615B" w:rsidRDefault="0006615B" w:rsidP="00BA3433">
      <w:pPr>
        <w:spacing w:line="360" w:lineRule="auto"/>
        <w:ind w:right="-259"/>
        <w:jc w:val="right"/>
        <w:rPr>
          <w:rFonts w:eastAsia="Gabriola"/>
          <w:sz w:val="27"/>
          <w:szCs w:val="27"/>
        </w:rPr>
      </w:pPr>
      <w:r w:rsidRPr="0006615B">
        <w:rPr>
          <w:rFonts w:eastAsia="Gabriola"/>
          <w:sz w:val="27"/>
          <w:szCs w:val="27"/>
        </w:rPr>
        <w:t>№ ______ от «       » __________2025</w:t>
      </w:r>
      <w:r w:rsidR="004F7D08">
        <w:rPr>
          <w:rFonts w:eastAsia="Gabriola"/>
          <w:sz w:val="27"/>
          <w:szCs w:val="27"/>
        </w:rPr>
        <w:t xml:space="preserve"> </w:t>
      </w:r>
      <w:r w:rsidRPr="0006615B">
        <w:rPr>
          <w:rFonts w:eastAsia="Gabriola"/>
          <w:sz w:val="27"/>
          <w:szCs w:val="27"/>
        </w:rPr>
        <w:t>г.</w:t>
      </w:r>
    </w:p>
    <w:p w:rsidR="0006615B" w:rsidRDefault="0006615B" w:rsidP="00A21441">
      <w:pPr>
        <w:tabs>
          <w:tab w:val="left" w:pos="1605"/>
        </w:tabs>
        <w:jc w:val="center"/>
        <w:rPr>
          <w:b/>
          <w:sz w:val="26"/>
          <w:szCs w:val="26"/>
        </w:rPr>
      </w:pPr>
    </w:p>
    <w:p w:rsidR="0006615B" w:rsidRDefault="0006615B" w:rsidP="00A21441">
      <w:pPr>
        <w:tabs>
          <w:tab w:val="left" w:pos="1605"/>
        </w:tabs>
        <w:jc w:val="center"/>
        <w:rPr>
          <w:b/>
          <w:sz w:val="26"/>
          <w:szCs w:val="26"/>
        </w:rPr>
      </w:pPr>
    </w:p>
    <w:p w:rsidR="0006615B" w:rsidRPr="0006615B" w:rsidRDefault="0006615B" w:rsidP="0006615B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6615B">
        <w:rPr>
          <w:rFonts w:eastAsiaTheme="minorEastAsia"/>
          <w:b/>
          <w:sz w:val="28"/>
          <w:szCs w:val="28"/>
        </w:rPr>
        <w:t>Муниципальн</w:t>
      </w:r>
      <w:r>
        <w:rPr>
          <w:rFonts w:eastAsiaTheme="minorEastAsia"/>
          <w:b/>
          <w:sz w:val="28"/>
          <w:szCs w:val="28"/>
        </w:rPr>
        <w:t>ая</w:t>
      </w:r>
      <w:r w:rsidRPr="0006615B">
        <w:rPr>
          <w:rFonts w:eastAsiaTheme="minorEastAsia"/>
          <w:b/>
          <w:sz w:val="28"/>
          <w:szCs w:val="28"/>
        </w:rPr>
        <w:t xml:space="preserve"> программ</w:t>
      </w:r>
      <w:r>
        <w:rPr>
          <w:rFonts w:eastAsiaTheme="minorEastAsia"/>
          <w:b/>
          <w:sz w:val="28"/>
          <w:szCs w:val="28"/>
        </w:rPr>
        <w:t>а</w:t>
      </w:r>
    </w:p>
    <w:p w:rsidR="0006615B" w:rsidRPr="00C2390D" w:rsidRDefault="0006615B" w:rsidP="0006615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C2390D">
        <w:rPr>
          <w:rFonts w:eastAsiaTheme="minorEastAsia"/>
          <w:sz w:val="28"/>
          <w:szCs w:val="28"/>
        </w:rPr>
        <w:t xml:space="preserve">"Поддержка и развитие дошкольного образования </w:t>
      </w:r>
      <w:proofErr w:type="gramStart"/>
      <w:r w:rsidRPr="00C2390D">
        <w:rPr>
          <w:rFonts w:eastAsiaTheme="minorEastAsia"/>
          <w:sz w:val="28"/>
          <w:szCs w:val="28"/>
        </w:rPr>
        <w:t>в</w:t>
      </w:r>
      <w:proofErr w:type="gramEnd"/>
      <w:r>
        <w:rPr>
          <w:rFonts w:eastAsiaTheme="minorEastAsia"/>
          <w:sz w:val="28"/>
          <w:szCs w:val="28"/>
        </w:rPr>
        <w:t xml:space="preserve"> </w:t>
      </w:r>
      <w:proofErr w:type="gramStart"/>
      <w:r w:rsidRPr="00C2390D">
        <w:rPr>
          <w:rFonts w:eastAsiaTheme="minorEastAsia"/>
          <w:sz w:val="28"/>
          <w:szCs w:val="28"/>
        </w:rPr>
        <w:t>Катав-Ивановском</w:t>
      </w:r>
      <w:proofErr w:type="gramEnd"/>
      <w:r w:rsidRPr="00C2390D">
        <w:rPr>
          <w:rFonts w:eastAsiaTheme="minorEastAsia"/>
          <w:sz w:val="28"/>
          <w:szCs w:val="28"/>
        </w:rPr>
        <w:t xml:space="preserve"> муниципальном районе"</w:t>
      </w:r>
    </w:p>
    <w:p w:rsidR="0006615B" w:rsidRDefault="0006615B" w:rsidP="00A21441">
      <w:pPr>
        <w:tabs>
          <w:tab w:val="left" w:pos="1605"/>
        </w:tabs>
        <w:jc w:val="center"/>
        <w:rPr>
          <w:b/>
          <w:sz w:val="26"/>
          <w:szCs w:val="26"/>
        </w:rPr>
      </w:pPr>
    </w:p>
    <w:p w:rsidR="0006615B" w:rsidRPr="00117EC5" w:rsidRDefault="00A21441" w:rsidP="005F027D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bCs w:val="0"/>
          <w:sz w:val="28"/>
          <w:szCs w:val="28"/>
        </w:rPr>
      </w:pPr>
      <w:r w:rsidRPr="00117EC5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117EC5">
        <w:rPr>
          <w:rFonts w:ascii="Times New Roman" w:hAnsi="Times New Roman" w:cs="Times New Roman"/>
          <w:sz w:val="26"/>
          <w:szCs w:val="26"/>
        </w:rPr>
        <w:t xml:space="preserve">. </w:t>
      </w:r>
      <w:r w:rsidR="005F027D" w:rsidRPr="00117EC5">
        <w:rPr>
          <w:rFonts w:ascii="Times New Roman" w:hAnsi="Times New Roman" w:cs="Times New Roman"/>
          <w:sz w:val="26"/>
          <w:szCs w:val="26"/>
        </w:rPr>
        <w:t xml:space="preserve">Общая характеристика сферы реализации муниципальной программы, содержание проблемы, решение которой осуществляется путем реализации программы </w:t>
      </w:r>
    </w:p>
    <w:p w:rsidR="00A21441" w:rsidRDefault="00A21441" w:rsidP="0006615B">
      <w:pPr>
        <w:tabs>
          <w:tab w:val="left" w:pos="1605"/>
        </w:tabs>
        <w:jc w:val="center"/>
        <w:rPr>
          <w:b/>
          <w:sz w:val="26"/>
          <w:szCs w:val="26"/>
        </w:rPr>
      </w:pPr>
    </w:p>
    <w:p w:rsidR="00A21441" w:rsidRPr="0006615B" w:rsidRDefault="00A21441" w:rsidP="00A21441">
      <w:pPr>
        <w:tabs>
          <w:tab w:val="left" w:pos="1605"/>
        </w:tabs>
        <w:spacing w:line="276" w:lineRule="auto"/>
        <w:ind w:firstLine="567"/>
        <w:jc w:val="both"/>
        <w:rPr>
          <w:sz w:val="28"/>
          <w:szCs w:val="28"/>
        </w:rPr>
      </w:pPr>
      <w:r w:rsidRPr="0006615B">
        <w:rPr>
          <w:sz w:val="28"/>
          <w:szCs w:val="28"/>
        </w:rPr>
        <w:t>По состоянию на 01 января 202</w:t>
      </w:r>
      <w:r w:rsidR="00C2390D" w:rsidRPr="0006615B">
        <w:rPr>
          <w:sz w:val="28"/>
          <w:szCs w:val="28"/>
        </w:rPr>
        <w:t>5</w:t>
      </w:r>
      <w:r w:rsidRPr="0006615B">
        <w:rPr>
          <w:sz w:val="28"/>
          <w:szCs w:val="28"/>
        </w:rPr>
        <w:t xml:space="preserve"> года </w:t>
      </w:r>
      <w:proofErr w:type="gramStart"/>
      <w:r w:rsidRPr="0006615B">
        <w:rPr>
          <w:sz w:val="28"/>
          <w:szCs w:val="28"/>
        </w:rPr>
        <w:t>в</w:t>
      </w:r>
      <w:proofErr w:type="gramEnd"/>
      <w:r w:rsidRPr="0006615B">
        <w:rPr>
          <w:sz w:val="28"/>
          <w:szCs w:val="28"/>
        </w:rPr>
        <w:t xml:space="preserve"> </w:t>
      </w:r>
      <w:proofErr w:type="gramStart"/>
      <w:r w:rsidRPr="0006615B">
        <w:rPr>
          <w:sz w:val="28"/>
          <w:szCs w:val="28"/>
        </w:rPr>
        <w:t>Катав-Ивановском</w:t>
      </w:r>
      <w:proofErr w:type="gramEnd"/>
      <w:r w:rsidRPr="0006615B">
        <w:rPr>
          <w:sz w:val="28"/>
          <w:szCs w:val="28"/>
        </w:rPr>
        <w:t xml:space="preserve"> муниципальном районе функционируют 10 дошкольных образовательных организаций, которые посещают 13</w:t>
      </w:r>
      <w:r w:rsidR="0088726A" w:rsidRPr="0006615B">
        <w:rPr>
          <w:sz w:val="28"/>
          <w:szCs w:val="28"/>
        </w:rPr>
        <w:t>53</w:t>
      </w:r>
      <w:r w:rsidRPr="0006615B">
        <w:rPr>
          <w:sz w:val="28"/>
          <w:szCs w:val="28"/>
        </w:rPr>
        <w:t xml:space="preserve"> </w:t>
      </w:r>
      <w:r w:rsidR="0088726A" w:rsidRPr="0006615B">
        <w:rPr>
          <w:sz w:val="28"/>
          <w:szCs w:val="28"/>
        </w:rPr>
        <w:t>ребенка</w:t>
      </w:r>
      <w:r w:rsidRPr="0006615B">
        <w:rPr>
          <w:sz w:val="28"/>
          <w:szCs w:val="28"/>
        </w:rPr>
        <w:t xml:space="preserve"> в возрасте от 0 до 8 лет. </w:t>
      </w:r>
    </w:p>
    <w:p w:rsidR="00A21441" w:rsidRPr="0006615B" w:rsidRDefault="00A21441" w:rsidP="00A21441">
      <w:pPr>
        <w:tabs>
          <w:tab w:val="left" w:pos="1605"/>
        </w:tabs>
        <w:spacing w:line="276" w:lineRule="auto"/>
        <w:ind w:firstLine="567"/>
        <w:jc w:val="both"/>
        <w:rPr>
          <w:sz w:val="28"/>
          <w:szCs w:val="28"/>
        </w:rPr>
      </w:pPr>
      <w:r w:rsidRPr="0006615B">
        <w:rPr>
          <w:sz w:val="28"/>
          <w:szCs w:val="28"/>
        </w:rPr>
        <w:t xml:space="preserve">Система дошкольного образования </w:t>
      </w:r>
      <w:proofErr w:type="gramStart"/>
      <w:r w:rsidRPr="0006615B">
        <w:rPr>
          <w:sz w:val="28"/>
          <w:szCs w:val="28"/>
        </w:rPr>
        <w:t>Катав-Ивановского</w:t>
      </w:r>
      <w:proofErr w:type="gramEnd"/>
      <w:r w:rsidRPr="0006615B">
        <w:rPr>
          <w:sz w:val="28"/>
          <w:szCs w:val="28"/>
        </w:rPr>
        <w:t xml:space="preserve"> муниципального района  на современном этапе представляет собой  сеть дошкольных образовательных учреждений, обеспечивающих образовательные услуги, отвечающие интересам семьи и общества.       На учете детей для определения в детский сад составляет </w:t>
      </w:r>
      <w:r w:rsidR="0006615B">
        <w:rPr>
          <w:sz w:val="28"/>
          <w:szCs w:val="28"/>
        </w:rPr>
        <w:t>216</w:t>
      </w:r>
      <w:r w:rsidRPr="0006615B">
        <w:rPr>
          <w:sz w:val="28"/>
          <w:szCs w:val="28"/>
        </w:rPr>
        <w:t xml:space="preserve"> </w:t>
      </w:r>
      <w:r w:rsidR="0006615B">
        <w:rPr>
          <w:sz w:val="28"/>
          <w:szCs w:val="28"/>
        </w:rPr>
        <w:t>детей</w:t>
      </w:r>
      <w:r w:rsidRPr="0006615B">
        <w:rPr>
          <w:sz w:val="28"/>
          <w:szCs w:val="28"/>
        </w:rPr>
        <w:t xml:space="preserve">, из них </w:t>
      </w:r>
      <w:r w:rsidR="0006615B">
        <w:rPr>
          <w:sz w:val="28"/>
          <w:szCs w:val="28"/>
        </w:rPr>
        <w:t xml:space="preserve">в </w:t>
      </w:r>
      <w:r w:rsidRPr="0006615B">
        <w:rPr>
          <w:sz w:val="28"/>
          <w:szCs w:val="28"/>
        </w:rPr>
        <w:t>г. Катав-</w:t>
      </w:r>
      <w:proofErr w:type="spellStart"/>
      <w:r w:rsidRPr="0006615B">
        <w:rPr>
          <w:sz w:val="28"/>
          <w:szCs w:val="28"/>
        </w:rPr>
        <w:t>Ивановск</w:t>
      </w:r>
      <w:r w:rsidR="00C2390D" w:rsidRPr="0006615B">
        <w:rPr>
          <w:sz w:val="28"/>
          <w:szCs w:val="28"/>
        </w:rPr>
        <w:t>е</w:t>
      </w:r>
      <w:proofErr w:type="spellEnd"/>
      <w:r w:rsidRPr="0006615B">
        <w:rPr>
          <w:sz w:val="28"/>
          <w:szCs w:val="28"/>
        </w:rPr>
        <w:t xml:space="preserve"> – </w:t>
      </w:r>
      <w:r w:rsidR="0006615B">
        <w:rPr>
          <w:sz w:val="28"/>
          <w:szCs w:val="28"/>
        </w:rPr>
        <w:t>113</w:t>
      </w:r>
      <w:r w:rsidRPr="0006615B">
        <w:rPr>
          <w:sz w:val="28"/>
          <w:szCs w:val="28"/>
        </w:rPr>
        <w:t xml:space="preserve"> детей,  и г. Юрюзань -</w:t>
      </w:r>
      <w:r w:rsidR="0088726A" w:rsidRPr="0006615B">
        <w:rPr>
          <w:sz w:val="28"/>
          <w:szCs w:val="28"/>
        </w:rPr>
        <w:t xml:space="preserve"> </w:t>
      </w:r>
      <w:r w:rsidR="0006615B">
        <w:rPr>
          <w:sz w:val="28"/>
          <w:szCs w:val="28"/>
        </w:rPr>
        <w:t>103</w:t>
      </w:r>
      <w:r w:rsidRPr="0006615B">
        <w:rPr>
          <w:sz w:val="28"/>
          <w:szCs w:val="28"/>
        </w:rPr>
        <w:t xml:space="preserve"> детей. В соответствии  с Указом Президента от 07 мая 2012 года все дети в возрасте от 3-х до 7 лет должны посещать дошкольные организации. </w:t>
      </w:r>
    </w:p>
    <w:p w:rsidR="00A21441" w:rsidRPr="0006615B" w:rsidRDefault="00A21441" w:rsidP="00A21441">
      <w:pPr>
        <w:tabs>
          <w:tab w:val="left" w:pos="1605"/>
        </w:tabs>
        <w:spacing w:line="276" w:lineRule="auto"/>
        <w:ind w:firstLine="567"/>
        <w:jc w:val="both"/>
        <w:rPr>
          <w:sz w:val="28"/>
          <w:szCs w:val="28"/>
        </w:rPr>
      </w:pPr>
      <w:r w:rsidRPr="0006615B">
        <w:rPr>
          <w:sz w:val="28"/>
          <w:szCs w:val="28"/>
        </w:rPr>
        <w:t>Приоритетом в сфере обеспечения доступности дошкольного образования является увеличение охвата детей дошкольным образованием и повышение качества дошкольного образования в целях  обеспечения равных стартовых возможностей при поступлении детей в школу.</w:t>
      </w:r>
    </w:p>
    <w:p w:rsidR="00A21441" w:rsidRPr="0006615B" w:rsidRDefault="00A21441" w:rsidP="00A21441">
      <w:pPr>
        <w:tabs>
          <w:tab w:val="left" w:pos="1605"/>
        </w:tabs>
        <w:spacing w:line="276" w:lineRule="auto"/>
        <w:ind w:firstLine="567"/>
        <w:jc w:val="both"/>
        <w:rPr>
          <w:sz w:val="28"/>
          <w:szCs w:val="28"/>
        </w:rPr>
      </w:pPr>
      <w:r w:rsidRPr="0006615B">
        <w:rPr>
          <w:sz w:val="28"/>
          <w:szCs w:val="28"/>
        </w:rPr>
        <w:t xml:space="preserve">В настоящее время  </w:t>
      </w:r>
      <w:r w:rsidR="00F14939" w:rsidRPr="0006615B">
        <w:rPr>
          <w:sz w:val="28"/>
          <w:szCs w:val="28"/>
        </w:rPr>
        <w:t>106</w:t>
      </w:r>
      <w:r w:rsidRPr="0006615B">
        <w:rPr>
          <w:sz w:val="28"/>
          <w:szCs w:val="28"/>
        </w:rPr>
        <w:t xml:space="preserve"> </w:t>
      </w:r>
      <w:r w:rsidR="00F14939" w:rsidRPr="0006615B">
        <w:rPr>
          <w:sz w:val="28"/>
          <w:szCs w:val="28"/>
        </w:rPr>
        <w:t>детей</w:t>
      </w:r>
      <w:r w:rsidRPr="0006615B">
        <w:rPr>
          <w:sz w:val="28"/>
          <w:szCs w:val="28"/>
        </w:rPr>
        <w:t xml:space="preserve"> с ограниченными возможностями здоровья посещают детский сад в группе компенсирующей направленности из них: </w:t>
      </w:r>
      <w:r w:rsidR="00F14939" w:rsidRPr="0006615B">
        <w:rPr>
          <w:sz w:val="28"/>
          <w:szCs w:val="28"/>
        </w:rPr>
        <w:t>86</w:t>
      </w:r>
      <w:r w:rsidRPr="0006615B">
        <w:rPr>
          <w:sz w:val="28"/>
          <w:szCs w:val="28"/>
        </w:rPr>
        <w:t xml:space="preserve"> детей в речевых  группах, 1</w:t>
      </w:r>
      <w:r w:rsidR="00F14939" w:rsidRPr="0006615B">
        <w:rPr>
          <w:sz w:val="28"/>
          <w:szCs w:val="28"/>
        </w:rPr>
        <w:t>8</w:t>
      </w:r>
      <w:r w:rsidRPr="0006615B">
        <w:rPr>
          <w:sz w:val="28"/>
          <w:szCs w:val="28"/>
        </w:rPr>
        <w:t xml:space="preserve"> детей ЗПР, </w:t>
      </w:r>
      <w:r w:rsidR="00F14939" w:rsidRPr="0006615B">
        <w:rPr>
          <w:sz w:val="28"/>
          <w:szCs w:val="28"/>
        </w:rPr>
        <w:t>2</w:t>
      </w:r>
      <w:r w:rsidRPr="0006615B">
        <w:rPr>
          <w:sz w:val="28"/>
          <w:szCs w:val="28"/>
        </w:rPr>
        <w:t xml:space="preserve"> детей нарушение зрения.  Педагогическая практика показывает, что развитие образования – процесс сложный, многогранный, затрагивающий помимо </w:t>
      </w:r>
      <w:proofErr w:type="gramStart"/>
      <w:r w:rsidRPr="0006615B">
        <w:rPr>
          <w:sz w:val="28"/>
          <w:szCs w:val="28"/>
        </w:rPr>
        <w:t>научных</w:t>
      </w:r>
      <w:proofErr w:type="gramEnd"/>
      <w:r w:rsidRPr="0006615B">
        <w:rPr>
          <w:sz w:val="28"/>
          <w:szCs w:val="28"/>
        </w:rPr>
        <w:t xml:space="preserve">  и методологических – социальные и административные ресурсы и требующий кардинальной перестройки современной системы образования. В  МДОУ  </w:t>
      </w:r>
      <w:proofErr w:type="gramStart"/>
      <w:r w:rsidRPr="0006615B">
        <w:rPr>
          <w:sz w:val="28"/>
          <w:szCs w:val="28"/>
        </w:rPr>
        <w:t>Катав-Ивановского</w:t>
      </w:r>
      <w:proofErr w:type="gramEnd"/>
      <w:r w:rsidRPr="0006615B">
        <w:rPr>
          <w:sz w:val="28"/>
          <w:szCs w:val="28"/>
        </w:rPr>
        <w:t xml:space="preserve"> муниципального района создаются  условия для детей с ограниченными возможностями здоровья, ежегодно открываются и перепрофилируются  компенсирующие группы. </w:t>
      </w:r>
    </w:p>
    <w:p w:rsidR="00A21441" w:rsidRPr="0006615B" w:rsidRDefault="00A21441" w:rsidP="00A21441">
      <w:pPr>
        <w:tabs>
          <w:tab w:val="left" w:pos="1605"/>
        </w:tabs>
        <w:spacing w:line="276" w:lineRule="auto"/>
        <w:ind w:firstLine="567"/>
        <w:jc w:val="both"/>
        <w:rPr>
          <w:sz w:val="28"/>
          <w:szCs w:val="28"/>
        </w:rPr>
      </w:pPr>
      <w:r w:rsidRPr="0006615B">
        <w:rPr>
          <w:sz w:val="28"/>
          <w:szCs w:val="28"/>
        </w:rPr>
        <w:t xml:space="preserve">В условиях повышения качества дошкольного образования необходимо развитие кадрового потенциала ДОУ. Вопрос профессионального роста работников образования является одним из ключевых в системе государственной политики в области </w:t>
      </w:r>
      <w:r w:rsidRPr="0006615B">
        <w:rPr>
          <w:sz w:val="28"/>
          <w:szCs w:val="28"/>
        </w:rPr>
        <w:lastRenderedPageBreak/>
        <w:t>образования. Поэтому необходима поддержка развития системы повышения квалификации, самообразования и переподготовки педагогических работников, направленной на изучение специфики дошкольного возраста, основных принципов дошкольного образования, освоение различных образовательных программ, в том числе инновационных, переподготовку педагогов для сети дошкольного образования, переподготовку руководителей дошкольных образовательных учреждений в условиях модернизации дошкольного образования.</w:t>
      </w:r>
    </w:p>
    <w:p w:rsidR="00A21441" w:rsidRPr="0006615B" w:rsidRDefault="00A21441" w:rsidP="00A21441">
      <w:pPr>
        <w:tabs>
          <w:tab w:val="left" w:pos="1605"/>
        </w:tabs>
        <w:spacing w:line="276" w:lineRule="auto"/>
        <w:ind w:firstLine="567"/>
        <w:jc w:val="both"/>
        <w:rPr>
          <w:sz w:val="28"/>
          <w:szCs w:val="28"/>
        </w:rPr>
      </w:pPr>
      <w:r w:rsidRPr="0006615B">
        <w:rPr>
          <w:sz w:val="28"/>
          <w:szCs w:val="28"/>
        </w:rPr>
        <w:t xml:space="preserve">Обновление содержания дошкольного образования влечет за собой обновление программно-методического и дидактического обеспечения реализации образовательной деятельности ДОУ. Для успешного внедрения современных образовательных технологий, в том числе инновационных, организации </w:t>
      </w:r>
      <w:proofErr w:type="spellStart"/>
      <w:r w:rsidRPr="0006615B">
        <w:rPr>
          <w:sz w:val="28"/>
          <w:szCs w:val="28"/>
        </w:rPr>
        <w:t>воспитательно</w:t>
      </w:r>
      <w:proofErr w:type="spellEnd"/>
      <w:r w:rsidRPr="0006615B">
        <w:rPr>
          <w:sz w:val="28"/>
          <w:szCs w:val="28"/>
        </w:rPr>
        <w:t xml:space="preserve">-образовательного процесса, соответствующего федеральным государственным образовательным стандартам (ФГОС). </w:t>
      </w:r>
    </w:p>
    <w:p w:rsidR="00A21441" w:rsidRPr="0006615B" w:rsidRDefault="00A21441" w:rsidP="00A21441">
      <w:pPr>
        <w:tabs>
          <w:tab w:val="left" w:pos="1605"/>
        </w:tabs>
        <w:spacing w:line="276" w:lineRule="auto"/>
        <w:ind w:firstLine="567"/>
        <w:jc w:val="both"/>
        <w:rPr>
          <w:sz w:val="28"/>
          <w:szCs w:val="28"/>
        </w:rPr>
      </w:pPr>
      <w:r w:rsidRPr="0006615B">
        <w:rPr>
          <w:sz w:val="28"/>
          <w:szCs w:val="28"/>
        </w:rPr>
        <w:t xml:space="preserve">Повышение эффективности деятельности дошкольного учреждения обеспечивается его информационной открытостью и доступностью предоставления информации. Оснащение ДОУ современным компьютерным оборудованием, программным обеспечением позволит использовать инновационные технологии во всех сферах деятельности дошкольного учреждения. </w:t>
      </w:r>
    </w:p>
    <w:p w:rsidR="00A21441" w:rsidRPr="0006615B" w:rsidRDefault="00A21441" w:rsidP="00A21441">
      <w:pPr>
        <w:tabs>
          <w:tab w:val="left" w:pos="1605"/>
        </w:tabs>
        <w:spacing w:line="276" w:lineRule="auto"/>
        <w:ind w:firstLine="567"/>
        <w:jc w:val="both"/>
        <w:rPr>
          <w:sz w:val="28"/>
          <w:szCs w:val="28"/>
        </w:rPr>
      </w:pPr>
      <w:r w:rsidRPr="0006615B">
        <w:rPr>
          <w:sz w:val="28"/>
          <w:szCs w:val="28"/>
        </w:rPr>
        <w:t xml:space="preserve">Проблемы обеспечения комфортных условий содержания и комплексной безопасности воспитанников, охраны их жизни и здоровья </w:t>
      </w:r>
      <w:proofErr w:type="gramStart"/>
      <w:r w:rsidRPr="0006615B">
        <w:rPr>
          <w:sz w:val="28"/>
          <w:szCs w:val="28"/>
        </w:rPr>
        <w:t>в</w:t>
      </w:r>
      <w:proofErr w:type="gramEnd"/>
      <w:r w:rsidRPr="0006615B">
        <w:rPr>
          <w:sz w:val="28"/>
          <w:szCs w:val="28"/>
        </w:rPr>
        <w:t xml:space="preserve"> </w:t>
      </w:r>
      <w:proofErr w:type="gramStart"/>
      <w:r w:rsidRPr="0006615B">
        <w:rPr>
          <w:sz w:val="28"/>
          <w:szCs w:val="28"/>
        </w:rPr>
        <w:t>Катав-Ивановском</w:t>
      </w:r>
      <w:proofErr w:type="gramEnd"/>
      <w:r w:rsidRPr="0006615B">
        <w:rPr>
          <w:sz w:val="28"/>
          <w:szCs w:val="28"/>
        </w:rPr>
        <w:t xml:space="preserve"> муниципальном районе остаются достаточно актуальными. Основными направлениями данной работы являются:</w:t>
      </w:r>
    </w:p>
    <w:p w:rsidR="00A21441" w:rsidRPr="0006615B" w:rsidRDefault="00A21441" w:rsidP="00A21441">
      <w:pPr>
        <w:tabs>
          <w:tab w:val="left" w:pos="1605"/>
        </w:tabs>
        <w:spacing w:line="276" w:lineRule="auto"/>
        <w:ind w:firstLine="567"/>
        <w:jc w:val="both"/>
        <w:rPr>
          <w:sz w:val="28"/>
          <w:szCs w:val="28"/>
        </w:rPr>
      </w:pPr>
      <w:r w:rsidRPr="0006615B">
        <w:rPr>
          <w:sz w:val="28"/>
          <w:szCs w:val="28"/>
        </w:rPr>
        <w:t>-оснащение детской мебелью;</w:t>
      </w:r>
    </w:p>
    <w:p w:rsidR="00A21441" w:rsidRPr="0006615B" w:rsidRDefault="00A21441" w:rsidP="00A21441">
      <w:pPr>
        <w:tabs>
          <w:tab w:val="left" w:pos="1605"/>
        </w:tabs>
        <w:spacing w:line="276" w:lineRule="auto"/>
        <w:ind w:firstLine="567"/>
        <w:jc w:val="both"/>
        <w:rPr>
          <w:sz w:val="28"/>
          <w:szCs w:val="28"/>
        </w:rPr>
      </w:pPr>
      <w:r w:rsidRPr="0006615B">
        <w:rPr>
          <w:sz w:val="28"/>
          <w:szCs w:val="28"/>
        </w:rPr>
        <w:t>-оснащение игровым и физкультурным оборудованием;</w:t>
      </w:r>
    </w:p>
    <w:p w:rsidR="00A21441" w:rsidRPr="0006615B" w:rsidRDefault="00A21441" w:rsidP="00A21441">
      <w:pPr>
        <w:tabs>
          <w:tab w:val="left" w:pos="1605"/>
          <w:tab w:val="left" w:pos="3969"/>
        </w:tabs>
        <w:spacing w:line="276" w:lineRule="auto"/>
        <w:ind w:firstLine="567"/>
        <w:jc w:val="both"/>
        <w:rPr>
          <w:sz w:val="28"/>
          <w:szCs w:val="28"/>
        </w:rPr>
      </w:pPr>
      <w:r w:rsidRPr="0006615B">
        <w:rPr>
          <w:sz w:val="28"/>
          <w:szCs w:val="28"/>
        </w:rPr>
        <w:t>-оснащение системами тревожной и пожарной сигнализации, в том числе их обслуживание;</w:t>
      </w:r>
    </w:p>
    <w:p w:rsidR="00A21441" w:rsidRPr="0006615B" w:rsidRDefault="00A21441" w:rsidP="00A21441">
      <w:pPr>
        <w:tabs>
          <w:tab w:val="left" w:pos="1605"/>
        </w:tabs>
        <w:spacing w:line="276" w:lineRule="auto"/>
        <w:ind w:firstLine="567"/>
        <w:jc w:val="both"/>
        <w:rPr>
          <w:sz w:val="28"/>
          <w:szCs w:val="28"/>
        </w:rPr>
      </w:pPr>
      <w:r w:rsidRPr="0006615B">
        <w:rPr>
          <w:sz w:val="28"/>
          <w:szCs w:val="28"/>
        </w:rPr>
        <w:t>-обеспечение охраны труда работников, в том числе их планового медицинского обследования;</w:t>
      </w:r>
    </w:p>
    <w:p w:rsidR="00A21441" w:rsidRPr="0006615B" w:rsidRDefault="00A21441" w:rsidP="00A21441">
      <w:pPr>
        <w:tabs>
          <w:tab w:val="left" w:pos="1605"/>
        </w:tabs>
        <w:spacing w:line="276" w:lineRule="auto"/>
        <w:ind w:firstLine="567"/>
        <w:jc w:val="both"/>
        <w:rPr>
          <w:sz w:val="28"/>
          <w:szCs w:val="28"/>
        </w:rPr>
      </w:pPr>
      <w:r w:rsidRPr="0006615B">
        <w:rPr>
          <w:sz w:val="28"/>
          <w:szCs w:val="28"/>
        </w:rPr>
        <w:t>-проведение профилактических мероприятий по предотвращению детского дорожно-транспортного травматизма.</w:t>
      </w:r>
    </w:p>
    <w:p w:rsidR="00A21441" w:rsidRPr="0006615B" w:rsidRDefault="00A21441" w:rsidP="00A21441">
      <w:pPr>
        <w:tabs>
          <w:tab w:val="left" w:pos="1605"/>
        </w:tabs>
        <w:spacing w:line="276" w:lineRule="auto"/>
        <w:ind w:firstLine="567"/>
        <w:jc w:val="both"/>
        <w:rPr>
          <w:sz w:val="28"/>
          <w:szCs w:val="28"/>
        </w:rPr>
      </w:pPr>
      <w:r w:rsidRPr="0006615B">
        <w:rPr>
          <w:sz w:val="28"/>
          <w:szCs w:val="28"/>
        </w:rPr>
        <w:t>Сохранение и укрепление здоровья детей является приоритетной задачей в работе ДОУ. Поэтому необходима поддержка и развитие системы предоставления услуг для часто и длительно болеющих детей, обеспечение круглогодичной с-витаминизации блюд.</w:t>
      </w:r>
    </w:p>
    <w:p w:rsidR="00A21441" w:rsidRDefault="00A21441" w:rsidP="00A21441">
      <w:pPr>
        <w:tabs>
          <w:tab w:val="left" w:pos="1605"/>
        </w:tabs>
        <w:spacing w:line="276" w:lineRule="auto"/>
        <w:ind w:firstLine="567"/>
        <w:jc w:val="center"/>
        <w:rPr>
          <w:b/>
          <w:sz w:val="26"/>
          <w:szCs w:val="26"/>
        </w:rPr>
      </w:pPr>
    </w:p>
    <w:p w:rsidR="00797DE9" w:rsidRDefault="00797DE9" w:rsidP="0006615B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97DE9" w:rsidRDefault="00797DE9" w:rsidP="0006615B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97DE9" w:rsidRDefault="00797DE9" w:rsidP="0006615B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97DE9" w:rsidRDefault="00797DE9" w:rsidP="0006615B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6615B" w:rsidRPr="00B507A3" w:rsidRDefault="00A21441" w:rsidP="0006615B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6615B">
        <w:rPr>
          <w:rFonts w:ascii="Times New Roman" w:hAnsi="Times New Roman" w:cs="Times New Roman"/>
          <w:sz w:val="28"/>
          <w:szCs w:val="28"/>
          <w:lang w:val="en-US"/>
        </w:rPr>
        <w:lastRenderedPageBreak/>
        <w:t>II</w:t>
      </w:r>
      <w:r w:rsidRPr="0006615B">
        <w:rPr>
          <w:rFonts w:ascii="Times New Roman" w:hAnsi="Times New Roman" w:cs="Times New Roman"/>
          <w:sz w:val="28"/>
          <w:szCs w:val="28"/>
        </w:rPr>
        <w:t xml:space="preserve">. </w:t>
      </w:r>
      <w:r w:rsidR="0006615B" w:rsidRPr="00B507A3">
        <w:rPr>
          <w:rFonts w:ascii="Times New Roman" w:hAnsi="Times New Roman" w:cs="Times New Roman"/>
          <w:sz w:val="28"/>
          <w:szCs w:val="28"/>
        </w:rPr>
        <w:t>Описание приоритетов и целей</w:t>
      </w:r>
    </w:p>
    <w:p w:rsidR="0006615B" w:rsidRPr="00B507A3" w:rsidRDefault="0006615B" w:rsidP="0006615B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07A3">
        <w:rPr>
          <w:rFonts w:ascii="Times New Roman" w:hAnsi="Times New Roman" w:cs="Times New Roman"/>
          <w:sz w:val="28"/>
          <w:szCs w:val="28"/>
        </w:rPr>
        <w:t xml:space="preserve">муниципальной политики в сфере </w:t>
      </w:r>
      <w:r w:rsidR="00F34268">
        <w:rPr>
          <w:rFonts w:ascii="Times New Roman" w:hAnsi="Times New Roman" w:cs="Times New Roman"/>
          <w:sz w:val="28"/>
          <w:szCs w:val="28"/>
        </w:rPr>
        <w:t>дошкольного образования</w:t>
      </w:r>
    </w:p>
    <w:p w:rsidR="00A21441" w:rsidRDefault="00A21441" w:rsidP="00A21441">
      <w:pPr>
        <w:tabs>
          <w:tab w:val="left" w:pos="1605"/>
        </w:tabs>
        <w:spacing w:line="276" w:lineRule="auto"/>
        <w:ind w:firstLine="567"/>
        <w:jc w:val="center"/>
        <w:rPr>
          <w:b/>
          <w:sz w:val="26"/>
          <w:szCs w:val="26"/>
        </w:rPr>
      </w:pPr>
    </w:p>
    <w:p w:rsidR="00A21441" w:rsidRDefault="00A21441" w:rsidP="00A21441">
      <w:pPr>
        <w:tabs>
          <w:tab w:val="left" w:pos="1605"/>
        </w:tabs>
        <w:spacing w:line="276" w:lineRule="auto"/>
        <w:ind w:firstLine="567"/>
        <w:jc w:val="both"/>
        <w:rPr>
          <w:bCs/>
          <w:sz w:val="26"/>
          <w:szCs w:val="26"/>
        </w:rPr>
      </w:pPr>
    </w:p>
    <w:p w:rsidR="00A21441" w:rsidRPr="0006615B" w:rsidRDefault="00A21441" w:rsidP="00A21441">
      <w:pPr>
        <w:tabs>
          <w:tab w:val="left" w:pos="1605"/>
        </w:tabs>
        <w:spacing w:line="276" w:lineRule="auto"/>
        <w:ind w:firstLine="567"/>
        <w:jc w:val="both"/>
        <w:rPr>
          <w:bCs/>
          <w:sz w:val="28"/>
          <w:szCs w:val="28"/>
        </w:rPr>
      </w:pPr>
      <w:r w:rsidRPr="0006615B">
        <w:rPr>
          <w:bCs/>
          <w:sz w:val="28"/>
          <w:szCs w:val="28"/>
        </w:rPr>
        <w:t xml:space="preserve">Основной целью </w:t>
      </w:r>
      <w:r w:rsidRPr="0006615B">
        <w:rPr>
          <w:sz w:val="28"/>
          <w:szCs w:val="28"/>
        </w:rPr>
        <w:t>муниципальной программы</w:t>
      </w:r>
      <w:r w:rsidRPr="0006615B">
        <w:rPr>
          <w:bCs/>
          <w:sz w:val="28"/>
          <w:szCs w:val="28"/>
        </w:rPr>
        <w:t xml:space="preserve"> является  предоставление в муниципальных дошкольных образовательных учреждениях </w:t>
      </w:r>
      <w:proofErr w:type="gramStart"/>
      <w:r w:rsidRPr="0006615B">
        <w:rPr>
          <w:bCs/>
          <w:sz w:val="28"/>
          <w:szCs w:val="28"/>
        </w:rPr>
        <w:t>Катав-Ивановского</w:t>
      </w:r>
      <w:proofErr w:type="gramEnd"/>
      <w:r w:rsidRPr="0006615B">
        <w:rPr>
          <w:bCs/>
          <w:sz w:val="28"/>
          <w:szCs w:val="28"/>
        </w:rPr>
        <w:t xml:space="preserve"> муниципального района равных возможностей для получения  гражданами качественного образования всех видов и уровней. </w:t>
      </w:r>
    </w:p>
    <w:p w:rsidR="00A21441" w:rsidRPr="0006615B" w:rsidRDefault="00A21441" w:rsidP="00A21441">
      <w:pPr>
        <w:tabs>
          <w:tab w:val="left" w:pos="1605"/>
        </w:tabs>
        <w:spacing w:line="276" w:lineRule="auto"/>
        <w:ind w:firstLine="567"/>
        <w:jc w:val="both"/>
        <w:rPr>
          <w:sz w:val="28"/>
          <w:szCs w:val="28"/>
        </w:rPr>
      </w:pPr>
      <w:r w:rsidRPr="0006615B">
        <w:rPr>
          <w:sz w:val="28"/>
          <w:szCs w:val="28"/>
        </w:rPr>
        <w:t>Основной задачей для достижения поставленной цели является:</w:t>
      </w:r>
    </w:p>
    <w:p w:rsidR="00A21441" w:rsidRPr="0006615B" w:rsidRDefault="00A21441" w:rsidP="00A21441">
      <w:pPr>
        <w:tabs>
          <w:tab w:val="left" w:pos="1605"/>
        </w:tabs>
        <w:spacing w:line="276" w:lineRule="auto"/>
        <w:ind w:firstLine="567"/>
        <w:jc w:val="both"/>
        <w:rPr>
          <w:sz w:val="28"/>
          <w:szCs w:val="28"/>
        </w:rPr>
      </w:pPr>
      <w:r w:rsidRPr="0006615B">
        <w:rPr>
          <w:sz w:val="28"/>
          <w:szCs w:val="28"/>
        </w:rPr>
        <w:t xml:space="preserve">- удовлетворение  потребностей  всех социально-демографических групп и слоев населения </w:t>
      </w:r>
      <w:proofErr w:type="gramStart"/>
      <w:r w:rsidRPr="0006615B">
        <w:rPr>
          <w:sz w:val="28"/>
          <w:szCs w:val="28"/>
        </w:rPr>
        <w:t>Катав-Ивановского</w:t>
      </w:r>
      <w:proofErr w:type="gramEnd"/>
      <w:r w:rsidRPr="0006615B">
        <w:rPr>
          <w:sz w:val="28"/>
          <w:szCs w:val="28"/>
        </w:rPr>
        <w:t xml:space="preserve"> муниципального района в услугах по дошкольному образованию, присмотру и уходу за детьми;</w:t>
      </w:r>
    </w:p>
    <w:p w:rsidR="00A21441" w:rsidRPr="0006615B" w:rsidRDefault="00A21441" w:rsidP="00A21441">
      <w:pPr>
        <w:pStyle w:val="a9"/>
        <w:tabs>
          <w:tab w:val="left" w:pos="318"/>
          <w:tab w:val="left" w:pos="1605"/>
        </w:tabs>
        <w:spacing w:line="276" w:lineRule="auto"/>
        <w:ind w:right="-45" w:firstLine="567"/>
        <w:jc w:val="both"/>
        <w:rPr>
          <w:b w:val="0"/>
          <w:bCs w:val="0"/>
        </w:rPr>
      </w:pPr>
      <w:r w:rsidRPr="0006615B">
        <w:t xml:space="preserve"> -  </w:t>
      </w:r>
      <w:r w:rsidRPr="0006615B">
        <w:rPr>
          <w:b w:val="0"/>
          <w:bCs w:val="0"/>
        </w:rPr>
        <w:t xml:space="preserve">модернизация и качественное улучшение содержания, форм и методов организации дошкольного образования в рамках реализации федерального государственного образовательного стандарта дошкольного образования (ФГОС </w:t>
      </w:r>
      <w:proofErr w:type="gramStart"/>
      <w:r w:rsidRPr="0006615B">
        <w:rPr>
          <w:b w:val="0"/>
          <w:bCs w:val="0"/>
        </w:rPr>
        <w:t>ДО</w:t>
      </w:r>
      <w:proofErr w:type="gramEnd"/>
      <w:r w:rsidRPr="0006615B">
        <w:rPr>
          <w:b w:val="0"/>
          <w:bCs w:val="0"/>
        </w:rPr>
        <w:t>);</w:t>
      </w:r>
    </w:p>
    <w:p w:rsidR="00A21441" w:rsidRPr="0006615B" w:rsidRDefault="00A21441" w:rsidP="00A21441">
      <w:pPr>
        <w:pStyle w:val="a9"/>
        <w:tabs>
          <w:tab w:val="left" w:pos="318"/>
          <w:tab w:val="left" w:pos="1605"/>
        </w:tabs>
        <w:spacing w:line="276" w:lineRule="auto"/>
        <w:ind w:right="-45" w:firstLine="567"/>
        <w:jc w:val="both"/>
        <w:rPr>
          <w:b w:val="0"/>
          <w:bCs w:val="0"/>
        </w:rPr>
      </w:pPr>
      <w:r w:rsidRPr="0006615B">
        <w:rPr>
          <w:b w:val="0"/>
          <w:bCs w:val="0"/>
        </w:rPr>
        <w:t xml:space="preserve"> - содействие формированию современной и доступной среды в дошкольных образовательных учреждениях расположенных на территории </w:t>
      </w:r>
      <w:proofErr w:type="gramStart"/>
      <w:r w:rsidRPr="0006615B">
        <w:rPr>
          <w:b w:val="0"/>
          <w:bCs w:val="0"/>
        </w:rPr>
        <w:t>Катав-Ивановского</w:t>
      </w:r>
      <w:proofErr w:type="gramEnd"/>
      <w:r w:rsidRPr="0006615B">
        <w:rPr>
          <w:b w:val="0"/>
          <w:bCs w:val="0"/>
        </w:rPr>
        <w:t xml:space="preserve"> муниципального района;</w:t>
      </w:r>
    </w:p>
    <w:p w:rsidR="00A21441" w:rsidRPr="0006615B" w:rsidRDefault="00A21441" w:rsidP="00A21441">
      <w:pPr>
        <w:pStyle w:val="a9"/>
        <w:tabs>
          <w:tab w:val="left" w:pos="318"/>
          <w:tab w:val="left" w:pos="1605"/>
        </w:tabs>
        <w:spacing w:line="276" w:lineRule="auto"/>
        <w:ind w:right="-45" w:firstLine="567"/>
        <w:jc w:val="both"/>
        <w:rPr>
          <w:b w:val="0"/>
          <w:bCs w:val="0"/>
        </w:rPr>
      </w:pPr>
      <w:r w:rsidRPr="0006615B">
        <w:rPr>
          <w:b w:val="0"/>
          <w:bCs w:val="0"/>
        </w:rPr>
        <w:t>- развитие кадрового потенциала системы дошкольного образования.</w:t>
      </w:r>
    </w:p>
    <w:p w:rsidR="00F34268" w:rsidRDefault="00F34268" w:rsidP="00A21441">
      <w:pPr>
        <w:tabs>
          <w:tab w:val="left" w:pos="1605"/>
        </w:tabs>
        <w:spacing w:line="276" w:lineRule="auto"/>
        <w:ind w:firstLine="567"/>
        <w:jc w:val="both"/>
        <w:rPr>
          <w:sz w:val="28"/>
          <w:szCs w:val="28"/>
        </w:rPr>
      </w:pPr>
    </w:p>
    <w:p w:rsidR="00A21441" w:rsidRDefault="00A21441" w:rsidP="00797DE9">
      <w:pPr>
        <w:jc w:val="both"/>
        <w:rPr>
          <w:b/>
          <w:sz w:val="26"/>
          <w:szCs w:val="26"/>
        </w:rPr>
      </w:pPr>
      <w:r>
        <w:tab/>
      </w:r>
    </w:p>
    <w:p w:rsidR="0006615B" w:rsidRPr="004E3D7B" w:rsidRDefault="0006615B" w:rsidP="0006615B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E3D7B">
        <w:rPr>
          <w:rFonts w:ascii="Times New Roman" w:hAnsi="Times New Roman" w:cs="Times New Roman"/>
          <w:sz w:val="28"/>
          <w:szCs w:val="28"/>
        </w:rPr>
        <w:t xml:space="preserve">III. Сведения о </w:t>
      </w:r>
      <w:proofErr w:type="spellStart"/>
      <w:r w:rsidRPr="004E3D7B">
        <w:rPr>
          <w:rFonts w:ascii="Times New Roman" w:hAnsi="Times New Roman" w:cs="Times New Roman"/>
          <w:sz w:val="28"/>
          <w:szCs w:val="28"/>
        </w:rPr>
        <w:t>взаимоувязке</w:t>
      </w:r>
      <w:proofErr w:type="spellEnd"/>
      <w:r w:rsidRPr="004E3D7B">
        <w:rPr>
          <w:rFonts w:ascii="Times New Roman" w:hAnsi="Times New Roman" w:cs="Times New Roman"/>
          <w:sz w:val="28"/>
          <w:szCs w:val="28"/>
        </w:rPr>
        <w:t xml:space="preserve"> со </w:t>
      </w:r>
      <w:proofErr w:type="gramStart"/>
      <w:r w:rsidRPr="004E3D7B">
        <w:rPr>
          <w:rFonts w:ascii="Times New Roman" w:hAnsi="Times New Roman" w:cs="Times New Roman"/>
          <w:sz w:val="28"/>
          <w:szCs w:val="28"/>
        </w:rPr>
        <w:t>стратегическими</w:t>
      </w:r>
      <w:proofErr w:type="gramEnd"/>
    </w:p>
    <w:p w:rsidR="0006615B" w:rsidRPr="004E3D7B" w:rsidRDefault="0006615B" w:rsidP="0006615B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3D7B">
        <w:rPr>
          <w:rFonts w:ascii="Times New Roman" w:hAnsi="Times New Roman" w:cs="Times New Roman"/>
          <w:sz w:val="28"/>
          <w:szCs w:val="28"/>
        </w:rPr>
        <w:t>приоритетами, целями и показателями</w:t>
      </w:r>
    </w:p>
    <w:p w:rsidR="0006615B" w:rsidRPr="004E3D7B" w:rsidRDefault="0006615B" w:rsidP="0006615B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3D7B">
        <w:rPr>
          <w:rFonts w:ascii="Times New Roman" w:hAnsi="Times New Roman" w:cs="Times New Roman"/>
          <w:sz w:val="28"/>
          <w:szCs w:val="28"/>
        </w:rPr>
        <w:t>государственных программ</w:t>
      </w:r>
    </w:p>
    <w:p w:rsidR="00A21441" w:rsidRPr="0006615B" w:rsidRDefault="00A21441" w:rsidP="00A21441">
      <w:pPr>
        <w:spacing w:line="276" w:lineRule="auto"/>
        <w:ind w:firstLine="567"/>
        <w:jc w:val="both"/>
        <w:rPr>
          <w:sz w:val="28"/>
          <w:szCs w:val="28"/>
        </w:rPr>
      </w:pPr>
      <w:r w:rsidRPr="0006615B">
        <w:rPr>
          <w:sz w:val="28"/>
          <w:szCs w:val="28"/>
        </w:rPr>
        <w:t>Достижение цели муниципальной программы и решение поставленных в ней задач обеспечиваются путём реализации мероприятий муниципальной программы. Мероприятия муниципальной программы увязаны по срокам и источникам финансирования, осуществляются по  направлению:</w:t>
      </w:r>
    </w:p>
    <w:p w:rsidR="00A21441" w:rsidRPr="0006615B" w:rsidRDefault="00A21441" w:rsidP="00A21441">
      <w:pPr>
        <w:spacing w:line="276" w:lineRule="auto"/>
        <w:ind w:firstLine="567"/>
        <w:jc w:val="both"/>
        <w:rPr>
          <w:sz w:val="28"/>
          <w:szCs w:val="28"/>
        </w:rPr>
      </w:pPr>
      <w:r w:rsidRPr="0006615B">
        <w:rPr>
          <w:sz w:val="28"/>
          <w:szCs w:val="28"/>
        </w:rPr>
        <w:t>1) обеспечение территориальной и экономической доступности дошкольного образования</w:t>
      </w:r>
      <w:r w:rsidR="00CE5746">
        <w:rPr>
          <w:sz w:val="28"/>
          <w:szCs w:val="28"/>
        </w:rPr>
        <w:t>;</w:t>
      </w:r>
      <w:r w:rsidRPr="0006615B">
        <w:rPr>
          <w:sz w:val="28"/>
          <w:szCs w:val="28"/>
        </w:rPr>
        <w:t xml:space="preserve"> </w:t>
      </w:r>
    </w:p>
    <w:p w:rsidR="00A21441" w:rsidRPr="0006615B" w:rsidRDefault="00A21441" w:rsidP="00A21441">
      <w:pPr>
        <w:spacing w:line="276" w:lineRule="auto"/>
        <w:ind w:firstLine="567"/>
        <w:jc w:val="both"/>
        <w:rPr>
          <w:sz w:val="28"/>
          <w:szCs w:val="28"/>
        </w:rPr>
      </w:pPr>
      <w:r w:rsidRPr="0006615B">
        <w:rPr>
          <w:sz w:val="28"/>
          <w:szCs w:val="28"/>
        </w:rPr>
        <w:t xml:space="preserve">2) повышение качества дошкольного образования на основе реализации ФГОС </w:t>
      </w:r>
      <w:proofErr w:type="gramStart"/>
      <w:r w:rsidRPr="0006615B">
        <w:rPr>
          <w:sz w:val="28"/>
          <w:szCs w:val="28"/>
        </w:rPr>
        <w:t>ДО</w:t>
      </w:r>
      <w:proofErr w:type="gramEnd"/>
      <w:r w:rsidRPr="0006615B">
        <w:rPr>
          <w:sz w:val="28"/>
          <w:szCs w:val="28"/>
        </w:rPr>
        <w:t>;</w:t>
      </w:r>
    </w:p>
    <w:p w:rsidR="00A21441" w:rsidRPr="0006615B" w:rsidRDefault="00A21441" w:rsidP="00A21441">
      <w:pPr>
        <w:spacing w:line="276" w:lineRule="auto"/>
        <w:ind w:firstLine="567"/>
        <w:jc w:val="both"/>
        <w:rPr>
          <w:sz w:val="28"/>
          <w:szCs w:val="28"/>
        </w:rPr>
      </w:pPr>
      <w:r w:rsidRPr="0006615B">
        <w:rPr>
          <w:sz w:val="28"/>
          <w:szCs w:val="28"/>
        </w:rPr>
        <w:t>3) повышение профессионального уровня кадрового состава ДОО;</w:t>
      </w:r>
    </w:p>
    <w:p w:rsidR="00A21441" w:rsidRDefault="00641002" w:rsidP="00A21441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21441" w:rsidRPr="0006615B">
        <w:rPr>
          <w:sz w:val="28"/>
          <w:szCs w:val="28"/>
        </w:rPr>
        <w:t>) Повышение экономической эффективности системы дошкольного образования.</w:t>
      </w:r>
      <w:r>
        <w:rPr>
          <w:sz w:val="28"/>
          <w:szCs w:val="28"/>
        </w:rPr>
        <w:t xml:space="preserve"> Осуществление платных образовательных услуг. </w:t>
      </w:r>
    </w:p>
    <w:p w:rsidR="00CE5746" w:rsidRPr="0006615B" w:rsidRDefault="00CE5746" w:rsidP="00CE5746">
      <w:pPr>
        <w:spacing w:line="276" w:lineRule="auto"/>
        <w:ind w:firstLine="567"/>
        <w:jc w:val="both"/>
        <w:rPr>
          <w:sz w:val="28"/>
          <w:szCs w:val="28"/>
        </w:rPr>
      </w:pPr>
      <w:r w:rsidRPr="0006615B">
        <w:rPr>
          <w:sz w:val="28"/>
          <w:szCs w:val="28"/>
        </w:rPr>
        <w:t xml:space="preserve">Система мероприятий муниципальной программы, сроки реализации, исполнители, источники финансирования и объемы их финансирования представлены в приложении </w:t>
      </w:r>
      <w:r w:rsidR="00FE7E65">
        <w:rPr>
          <w:sz w:val="28"/>
          <w:szCs w:val="28"/>
        </w:rPr>
        <w:t>5</w:t>
      </w:r>
      <w:r w:rsidRPr="0006615B">
        <w:rPr>
          <w:sz w:val="28"/>
          <w:szCs w:val="28"/>
        </w:rPr>
        <w:t>,</w:t>
      </w:r>
      <w:r w:rsidR="00FE7E65">
        <w:rPr>
          <w:sz w:val="28"/>
          <w:szCs w:val="28"/>
        </w:rPr>
        <w:t xml:space="preserve"> 6</w:t>
      </w:r>
      <w:r w:rsidRPr="0006615B">
        <w:rPr>
          <w:sz w:val="28"/>
          <w:szCs w:val="28"/>
        </w:rPr>
        <w:t xml:space="preserve"> к муниципальной программе.</w:t>
      </w:r>
    </w:p>
    <w:p w:rsidR="00CE5746" w:rsidRDefault="00CE5746" w:rsidP="00A21441">
      <w:pPr>
        <w:spacing w:line="276" w:lineRule="auto"/>
        <w:ind w:firstLine="567"/>
        <w:jc w:val="both"/>
        <w:rPr>
          <w:sz w:val="28"/>
          <w:szCs w:val="28"/>
        </w:rPr>
      </w:pPr>
    </w:p>
    <w:p w:rsidR="00F34268" w:rsidRDefault="00F34268" w:rsidP="00A21441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 2025 года для реализации муниципальной программы обеспечена взаимосвязь с целями, отраженными в Указе Президента Российской Федерации № 309, «сохранение населения, укрепление здоровья и повышение благополучия людей, поддержка семьи», «реализация потенциала каждого человека, развитие его талантов, воспитание патриотичной и социально ответственной личности» и направлена на достижение показателей данных целей:</w:t>
      </w:r>
    </w:p>
    <w:p w:rsidR="00F34268" w:rsidRDefault="00E805B7" w:rsidP="00A21441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ценностей;</w:t>
      </w:r>
    </w:p>
    <w:p w:rsidR="00E805B7" w:rsidRDefault="00E805B7" w:rsidP="00A21441">
      <w:pPr>
        <w:jc w:val="center"/>
        <w:rPr>
          <w:b/>
          <w:sz w:val="26"/>
          <w:szCs w:val="26"/>
        </w:rPr>
      </w:pPr>
    </w:p>
    <w:p w:rsidR="00E805B7" w:rsidRDefault="00E805B7" w:rsidP="00A21441">
      <w:pPr>
        <w:jc w:val="center"/>
        <w:rPr>
          <w:b/>
          <w:sz w:val="26"/>
          <w:szCs w:val="26"/>
        </w:rPr>
      </w:pPr>
    </w:p>
    <w:p w:rsidR="00E805B7" w:rsidRPr="00E805B7" w:rsidRDefault="00E805B7" w:rsidP="00A214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>. Задачи муниципального управления, способы их эффективного решения в сфере дошкольного образования</w:t>
      </w:r>
      <w:r w:rsidRPr="00E805B7">
        <w:rPr>
          <w:b/>
          <w:sz w:val="28"/>
          <w:szCs w:val="28"/>
        </w:rPr>
        <w:t xml:space="preserve"> </w:t>
      </w:r>
    </w:p>
    <w:p w:rsidR="00E805B7" w:rsidRDefault="00E805B7" w:rsidP="00A21441">
      <w:pPr>
        <w:jc w:val="center"/>
        <w:rPr>
          <w:b/>
          <w:sz w:val="26"/>
          <w:szCs w:val="26"/>
        </w:rPr>
      </w:pPr>
    </w:p>
    <w:p w:rsidR="00162BE8" w:rsidRPr="00162BE8" w:rsidRDefault="004B4D27" w:rsidP="00162BE8">
      <w:pPr>
        <w:pStyle w:val="Style23"/>
        <w:widowControl/>
        <w:spacing w:before="77" w:line="360" w:lineRule="auto"/>
        <w:ind w:firstLine="567"/>
        <w:rPr>
          <w:rStyle w:val="FontStyle52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62BE8" w:rsidRPr="00162BE8">
        <w:rPr>
          <w:rStyle w:val="FontStyle52"/>
          <w:sz w:val="28"/>
          <w:szCs w:val="28"/>
        </w:rPr>
        <w:t xml:space="preserve">Ответственным исполнителем </w:t>
      </w:r>
      <w:r w:rsidR="00162BE8" w:rsidRPr="00162BE8">
        <w:rPr>
          <w:sz w:val="28"/>
          <w:szCs w:val="28"/>
        </w:rPr>
        <w:t>муниципальной программы</w:t>
      </w:r>
      <w:r w:rsidR="00162BE8" w:rsidRPr="00162BE8">
        <w:rPr>
          <w:rStyle w:val="FontStyle52"/>
          <w:sz w:val="28"/>
          <w:szCs w:val="28"/>
        </w:rPr>
        <w:t xml:space="preserve"> является Управление образования  Администрации </w:t>
      </w:r>
      <w:proofErr w:type="gramStart"/>
      <w:r w:rsidR="00162BE8" w:rsidRPr="00162BE8">
        <w:rPr>
          <w:rStyle w:val="FontStyle52"/>
          <w:sz w:val="28"/>
          <w:szCs w:val="28"/>
        </w:rPr>
        <w:t>Катав-Ивановского</w:t>
      </w:r>
      <w:proofErr w:type="gramEnd"/>
      <w:r w:rsidR="00162BE8" w:rsidRPr="00162BE8">
        <w:rPr>
          <w:rStyle w:val="FontStyle52"/>
          <w:sz w:val="28"/>
          <w:szCs w:val="28"/>
        </w:rPr>
        <w:t xml:space="preserve"> муниципального района.</w:t>
      </w:r>
    </w:p>
    <w:p w:rsidR="00162BE8" w:rsidRPr="00162BE8" w:rsidRDefault="00162BE8" w:rsidP="00162BE8">
      <w:pPr>
        <w:pStyle w:val="Style23"/>
        <w:widowControl/>
        <w:spacing w:before="77" w:line="360" w:lineRule="auto"/>
        <w:ind w:firstLine="567"/>
        <w:rPr>
          <w:rStyle w:val="FontStyle52"/>
          <w:sz w:val="28"/>
          <w:szCs w:val="28"/>
        </w:rPr>
      </w:pPr>
      <w:r w:rsidRPr="00162BE8">
        <w:rPr>
          <w:rStyle w:val="FontStyle52"/>
          <w:sz w:val="28"/>
          <w:szCs w:val="28"/>
        </w:rPr>
        <w:t xml:space="preserve">Мероприятия </w:t>
      </w:r>
      <w:r w:rsidRPr="00162BE8">
        <w:rPr>
          <w:sz w:val="28"/>
          <w:szCs w:val="28"/>
        </w:rPr>
        <w:t>муниципальной программы</w:t>
      </w:r>
      <w:r w:rsidRPr="00162BE8">
        <w:rPr>
          <w:rStyle w:val="FontStyle52"/>
          <w:sz w:val="28"/>
          <w:szCs w:val="28"/>
        </w:rPr>
        <w:t xml:space="preserve"> (приложение) рассматривается как мониторинговое сопровождение развития системы дошкольного образования.</w:t>
      </w:r>
    </w:p>
    <w:p w:rsidR="00162BE8" w:rsidRPr="00162BE8" w:rsidRDefault="00162BE8" w:rsidP="00162BE8">
      <w:pPr>
        <w:pStyle w:val="Style23"/>
        <w:widowControl/>
        <w:spacing w:before="77" w:line="360" w:lineRule="auto"/>
        <w:ind w:firstLine="567"/>
        <w:rPr>
          <w:rStyle w:val="FontStyle52"/>
          <w:sz w:val="28"/>
          <w:szCs w:val="28"/>
        </w:rPr>
      </w:pPr>
      <w:r w:rsidRPr="00162BE8">
        <w:rPr>
          <w:rStyle w:val="FontStyle52"/>
          <w:sz w:val="28"/>
          <w:szCs w:val="28"/>
        </w:rPr>
        <w:t xml:space="preserve">Управление образования  Администрации </w:t>
      </w:r>
      <w:proofErr w:type="gramStart"/>
      <w:r w:rsidRPr="00162BE8">
        <w:rPr>
          <w:rStyle w:val="FontStyle52"/>
          <w:sz w:val="28"/>
          <w:szCs w:val="28"/>
        </w:rPr>
        <w:t>Катав-Ивановского</w:t>
      </w:r>
      <w:proofErr w:type="gramEnd"/>
      <w:r w:rsidRPr="00162BE8">
        <w:rPr>
          <w:rStyle w:val="FontStyle52"/>
          <w:sz w:val="28"/>
          <w:szCs w:val="28"/>
        </w:rPr>
        <w:t xml:space="preserve"> муниципального района предоставляет в Администрацию Катав-Ивановского муниципального района бюджетную заявку на финансирование мероприятий муниципальной программы из местного бюджета на 2025-2027 годы.</w:t>
      </w:r>
    </w:p>
    <w:p w:rsidR="00162BE8" w:rsidRPr="00162BE8" w:rsidRDefault="00162BE8" w:rsidP="00162BE8">
      <w:pPr>
        <w:pStyle w:val="Style23"/>
        <w:widowControl/>
        <w:spacing w:before="77" w:line="360" w:lineRule="auto"/>
        <w:ind w:firstLine="567"/>
        <w:rPr>
          <w:rStyle w:val="FontStyle52"/>
          <w:sz w:val="28"/>
          <w:szCs w:val="28"/>
        </w:rPr>
      </w:pPr>
      <w:r w:rsidRPr="00162BE8">
        <w:rPr>
          <w:rStyle w:val="FontStyle52"/>
          <w:sz w:val="28"/>
          <w:szCs w:val="28"/>
        </w:rPr>
        <w:t xml:space="preserve">Управление образования  Администрации </w:t>
      </w:r>
      <w:proofErr w:type="gramStart"/>
      <w:r w:rsidRPr="00162BE8">
        <w:rPr>
          <w:rStyle w:val="FontStyle52"/>
          <w:sz w:val="28"/>
          <w:szCs w:val="28"/>
        </w:rPr>
        <w:t>Катав-Ивановского</w:t>
      </w:r>
      <w:proofErr w:type="gramEnd"/>
      <w:r w:rsidRPr="00162BE8">
        <w:rPr>
          <w:rStyle w:val="FontStyle52"/>
          <w:sz w:val="28"/>
          <w:szCs w:val="28"/>
        </w:rPr>
        <w:t xml:space="preserve"> муниципального района:</w:t>
      </w:r>
    </w:p>
    <w:p w:rsidR="00162BE8" w:rsidRPr="00162BE8" w:rsidRDefault="00162BE8" w:rsidP="00162BE8">
      <w:pPr>
        <w:pStyle w:val="Style13"/>
        <w:widowControl/>
        <w:spacing w:line="360" w:lineRule="auto"/>
        <w:ind w:firstLine="567"/>
        <w:rPr>
          <w:rStyle w:val="FontStyle49"/>
          <w:sz w:val="28"/>
          <w:szCs w:val="28"/>
        </w:rPr>
      </w:pPr>
      <w:r w:rsidRPr="00162BE8">
        <w:rPr>
          <w:rStyle w:val="FontStyle52"/>
          <w:sz w:val="28"/>
          <w:szCs w:val="28"/>
        </w:rPr>
        <w:t xml:space="preserve">1)   организует   реализацию   </w:t>
      </w:r>
      <w:r w:rsidRPr="00162BE8">
        <w:rPr>
          <w:sz w:val="28"/>
          <w:szCs w:val="28"/>
        </w:rPr>
        <w:t>муниципальной  программы</w:t>
      </w:r>
      <w:r w:rsidRPr="00162BE8">
        <w:rPr>
          <w:rStyle w:val="FontStyle52"/>
          <w:sz w:val="28"/>
          <w:szCs w:val="28"/>
        </w:rPr>
        <w:t xml:space="preserve">   и   несет ответственность   за   достижение   целевых   индикаторов   и   показателей государственной программы </w:t>
      </w:r>
      <w:r w:rsidRPr="00162BE8">
        <w:rPr>
          <w:rStyle w:val="FontStyle49"/>
          <w:sz w:val="28"/>
          <w:szCs w:val="28"/>
        </w:rPr>
        <w:t xml:space="preserve">и конечных </w:t>
      </w:r>
      <w:r w:rsidRPr="00162BE8">
        <w:rPr>
          <w:rStyle w:val="FontStyle52"/>
          <w:sz w:val="28"/>
          <w:szCs w:val="28"/>
        </w:rPr>
        <w:t xml:space="preserve">результатов ее реализации, </w:t>
      </w:r>
      <w:r w:rsidRPr="00162BE8">
        <w:rPr>
          <w:rStyle w:val="FontStyle49"/>
          <w:sz w:val="28"/>
          <w:szCs w:val="28"/>
        </w:rPr>
        <w:t xml:space="preserve">а </w:t>
      </w:r>
      <w:r w:rsidRPr="00162BE8">
        <w:rPr>
          <w:rStyle w:val="FontStyle52"/>
          <w:sz w:val="28"/>
          <w:szCs w:val="28"/>
        </w:rPr>
        <w:t xml:space="preserve">также </w:t>
      </w:r>
      <w:r w:rsidRPr="00162BE8">
        <w:rPr>
          <w:rStyle w:val="FontStyle49"/>
          <w:sz w:val="28"/>
          <w:szCs w:val="28"/>
        </w:rPr>
        <w:t xml:space="preserve">за эффективное </w:t>
      </w:r>
      <w:r w:rsidRPr="00162BE8">
        <w:rPr>
          <w:rStyle w:val="FontStyle52"/>
          <w:sz w:val="28"/>
          <w:szCs w:val="28"/>
        </w:rPr>
        <w:t xml:space="preserve">использование </w:t>
      </w:r>
      <w:r w:rsidRPr="00162BE8">
        <w:rPr>
          <w:rStyle w:val="FontStyle49"/>
          <w:sz w:val="28"/>
          <w:szCs w:val="28"/>
        </w:rPr>
        <w:t>бюджетных средств;</w:t>
      </w:r>
    </w:p>
    <w:p w:rsidR="00162BE8" w:rsidRPr="00162BE8" w:rsidRDefault="00162BE8" w:rsidP="00162BE8">
      <w:pPr>
        <w:pStyle w:val="Style40"/>
        <w:widowControl/>
        <w:numPr>
          <w:ilvl w:val="0"/>
          <w:numId w:val="4"/>
        </w:numPr>
        <w:tabs>
          <w:tab w:val="left" w:pos="1051"/>
        </w:tabs>
        <w:spacing w:before="7" w:line="360" w:lineRule="auto"/>
        <w:ind w:firstLine="567"/>
        <w:rPr>
          <w:rStyle w:val="FontStyle52"/>
          <w:sz w:val="28"/>
          <w:szCs w:val="28"/>
        </w:rPr>
      </w:pPr>
      <w:r w:rsidRPr="00162BE8">
        <w:rPr>
          <w:rStyle w:val="FontStyle52"/>
          <w:sz w:val="28"/>
          <w:szCs w:val="28"/>
        </w:rPr>
        <w:t xml:space="preserve">проводит </w:t>
      </w:r>
      <w:r w:rsidRPr="00162BE8">
        <w:rPr>
          <w:rStyle w:val="FontStyle49"/>
          <w:sz w:val="28"/>
          <w:szCs w:val="28"/>
        </w:rPr>
        <w:t xml:space="preserve">оценку эффективности </w:t>
      </w:r>
      <w:r w:rsidRPr="00162BE8">
        <w:rPr>
          <w:rStyle w:val="FontStyle52"/>
          <w:sz w:val="28"/>
          <w:szCs w:val="28"/>
        </w:rPr>
        <w:t xml:space="preserve">мероприятий, </w:t>
      </w:r>
      <w:r w:rsidRPr="00162BE8">
        <w:rPr>
          <w:rStyle w:val="FontStyle49"/>
          <w:sz w:val="28"/>
          <w:szCs w:val="28"/>
        </w:rPr>
        <w:t xml:space="preserve">осуществляемых </w:t>
      </w:r>
      <w:r w:rsidRPr="00162BE8">
        <w:rPr>
          <w:rStyle w:val="FontStyle52"/>
          <w:sz w:val="28"/>
          <w:szCs w:val="28"/>
        </w:rPr>
        <w:t>соисполнителем;</w:t>
      </w:r>
    </w:p>
    <w:p w:rsidR="00162BE8" w:rsidRPr="00162BE8" w:rsidRDefault="00162BE8" w:rsidP="00162BE8">
      <w:pPr>
        <w:pStyle w:val="Style40"/>
        <w:widowControl/>
        <w:numPr>
          <w:ilvl w:val="0"/>
          <w:numId w:val="4"/>
        </w:numPr>
        <w:tabs>
          <w:tab w:val="left" w:pos="1051"/>
        </w:tabs>
        <w:spacing w:before="7" w:line="360" w:lineRule="auto"/>
        <w:ind w:firstLine="567"/>
        <w:rPr>
          <w:rStyle w:val="FontStyle52"/>
          <w:sz w:val="28"/>
          <w:szCs w:val="28"/>
        </w:rPr>
      </w:pPr>
      <w:r w:rsidRPr="00162BE8">
        <w:rPr>
          <w:rStyle w:val="FontStyle52"/>
          <w:sz w:val="28"/>
          <w:szCs w:val="28"/>
        </w:rPr>
        <w:t xml:space="preserve">запрашивает у соисполнителей информацию, необходимую для подготовки </w:t>
      </w:r>
      <w:r w:rsidRPr="00162BE8">
        <w:rPr>
          <w:rStyle w:val="FontStyle49"/>
          <w:sz w:val="28"/>
          <w:szCs w:val="28"/>
        </w:rPr>
        <w:t xml:space="preserve">годового </w:t>
      </w:r>
      <w:r w:rsidRPr="00162BE8">
        <w:rPr>
          <w:rStyle w:val="FontStyle52"/>
          <w:sz w:val="28"/>
          <w:szCs w:val="28"/>
        </w:rPr>
        <w:t>отчета;</w:t>
      </w:r>
    </w:p>
    <w:p w:rsidR="00162BE8" w:rsidRPr="00162BE8" w:rsidRDefault="00162BE8" w:rsidP="00162BE8">
      <w:pPr>
        <w:pStyle w:val="Style40"/>
        <w:widowControl/>
        <w:numPr>
          <w:ilvl w:val="0"/>
          <w:numId w:val="4"/>
        </w:numPr>
        <w:tabs>
          <w:tab w:val="left" w:pos="1051"/>
        </w:tabs>
        <w:spacing w:before="7" w:line="360" w:lineRule="auto"/>
        <w:ind w:firstLine="567"/>
        <w:rPr>
          <w:rStyle w:val="FontStyle52"/>
          <w:sz w:val="28"/>
          <w:szCs w:val="28"/>
        </w:rPr>
      </w:pPr>
      <w:r w:rsidRPr="00162BE8">
        <w:rPr>
          <w:rStyle w:val="FontStyle52"/>
          <w:sz w:val="28"/>
          <w:szCs w:val="28"/>
        </w:rPr>
        <w:lastRenderedPageBreak/>
        <w:t xml:space="preserve">подготавливает годовой отчет и представляет его в Администрацию </w:t>
      </w:r>
      <w:proofErr w:type="gramStart"/>
      <w:r w:rsidRPr="00162BE8">
        <w:rPr>
          <w:rStyle w:val="FontStyle52"/>
          <w:sz w:val="28"/>
          <w:szCs w:val="28"/>
        </w:rPr>
        <w:t>Катав-Ивановского</w:t>
      </w:r>
      <w:proofErr w:type="gramEnd"/>
      <w:r w:rsidRPr="00162BE8">
        <w:rPr>
          <w:rStyle w:val="FontStyle52"/>
          <w:sz w:val="28"/>
          <w:szCs w:val="28"/>
        </w:rPr>
        <w:t xml:space="preserve"> муниципального района в срок до 1 февраля.</w:t>
      </w:r>
    </w:p>
    <w:p w:rsidR="00162BE8" w:rsidRPr="00162BE8" w:rsidRDefault="00162BE8" w:rsidP="00162BE8">
      <w:pPr>
        <w:pStyle w:val="ae"/>
        <w:numPr>
          <w:ilvl w:val="0"/>
          <w:numId w:val="4"/>
        </w:numPr>
        <w:spacing w:line="360" w:lineRule="auto"/>
        <w:ind w:firstLine="567"/>
        <w:jc w:val="both"/>
        <w:rPr>
          <w:sz w:val="28"/>
          <w:szCs w:val="28"/>
        </w:rPr>
      </w:pPr>
      <w:r w:rsidRPr="00162BE8">
        <w:rPr>
          <w:sz w:val="28"/>
          <w:szCs w:val="28"/>
        </w:rPr>
        <w:t xml:space="preserve">размещает утвержденную муниципальную программу на официальном сайте Администрации </w:t>
      </w:r>
      <w:proofErr w:type="gramStart"/>
      <w:r w:rsidRPr="00162BE8">
        <w:rPr>
          <w:sz w:val="28"/>
          <w:szCs w:val="28"/>
        </w:rPr>
        <w:t>Катав-Ивановского</w:t>
      </w:r>
      <w:proofErr w:type="gramEnd"/>
      <w:r w:rsidRPr="00162BE8">
        <w:rPr>
          <w:sz w:val="28"/>
          <w:szCs w:val="28"/>
        </w:rPr>
        <w:t xml:space="preserve"> муниципального района в сети Интернет в разделе «Муниципальные программы» в течение двух недель со дня подписания нормативного правового акта об ее утверждении.</w:t>
      </w:r>
    </w:p>
    <w:p w:rsidR="00162BE8" w:rsidRPr="00162BE8" w:rsidRDefault="00162BE8" w:rsidP="00162BE8">
      <w:pPr>
        <w:pStyle w:val="Style23"/>
        <w:widowControl/>
        <w:spacing w:line="360" w:lineRule="auto"/>
        <w:ind w:left="567" w:firstLine="0"/>
        <w:rPr>
          <w:rStyle w:val="FontStyle52"/>
          <w:sz w:val="28"/>
          <w:szCs w:val="28"/>
        </w:rPr>
      </w:pPr>
      <w:r w:rsidRPr="00162BE8">
        <w:rPr>
          <w:rStyle w:val="FontStyle52"/>
          <w:sz w:val="28"/>
          <w:szCs w:val="28"/>
        </w:rPr>
        <w:t xml:space="preserve">Реализация </w:t>
      </w:r>
      <w:r w:rsidRPr="00162BE8">
        <w:rPr>
          <w:sz w:val="28"/>
          <w:szCs w:val="28"/>
        </w:rPr>
        <w:t>муниципальной программы</w:t>
      </w:r>
      <w:r w:rsidRPr="00162BE8">
        <w:rPr>
          <w:bCs/>
          <w:sz w:val="28"/>
          <w:szCs w:val="28"/>
        </w:rPr>
        <w:t xml:space="preserve">  </w:t>
      </w:r>
      <w:r w:rsidRPr="00162BE8">
        <w:rPr>
          <w:rStyle w:val="FontStyle52"/>
          <w:sz w:val="28"/>
          <w:szCs w:val="28"/>
        </w:rPr>
        <w:t>осуществляется:</w:t>
      </w:r>
    </w:p>
    <w:p w:rsidR="00162BE8" w:rsidRDefault="00162BE8" w:rsidP="00162BE8">
      <w:pPr>
        <w:pStyle w:val="Style40"/>
        <w:widowControl/>
        <w:tabs>
          <w:tab w:val="left" w:pos="1058"/>
        </w:tabs>
        <w:spacing w:line="360" w:lineRule="auto"/>
        <w:ind w:firstLine="567"/>
        <w:rPr>
          <w:rStyle w:val="FontStyle52"/>
          <w:sz w:val="28"/>
          <w:szCs w:val="28"/>
        </w:rPr>
      </w:pPr>
      <w:r w:rsidRPr="00162BE8">
        <w:rPr>
          <w:rStyle w:val="FontStyle52"/>
          <w:sz w:val="28"/>
          <w:szCs w:val="28"/>
        </w:rPr>
        <w:t xml:space="preserve">на основе муниципальных </w:t>
      </w:r>
      <w:r w:rsidRPr="00162BE8">
        <w:rPr>
          <w:rStyle w:val="FontStyle49"/>
          <w:sz w:val="28"/>
          <w:szCs w:val="28"/>
        </w:rPr>
        <w:t xml:space="preserve">контрактов </w:t>
      </w:r>
      <w:r w:rsidRPr="00162BE8">
        <w:rPr>
          <w:rStyle w:val="FontStyle52"/>
          <w:sz w:val="28"/>
          <w:szCs w:val="28"/>
        </w:rPr>
        <w:t xml:space="preserve">на закупку товаров, работ и услуг для обеспечения муниципальных нужд, заключаемых муниципальным заказчиком с исполнителями мероприятий </w:t>
      </w:r>
      <w:r w:rsidRPr="00162BE8">
        <w:rPr>
          <w:sz w:val="28"/>
          <w:szCs w:val="28"/>
        </w:rPr>
        <w:t>муниципальной программы</w:t>
      </w:r>
      <w:r w:rsidRPr="00162BE8">
        <w:rPr>
          <w:rStyle w:val="FontStyle52"/>
          <w:sz w:val="28"/>
          <w:szCs w:val="28"/>
        </w:rPr>
        <w:t xml:space="preserve"> </w:t>
      </w:r>
      <w:r w:rsidRPr="00162BE8">
        <w:rPr>
          <w:rStyle w:val="FontStyle49"/>
          <w:sz w:val="28"/>
          <w:szCs w:val="28"/>
        </w:rPr>
        <w:t xml:space="preserve">в </w:t>
      </w:r>
      <w:r w:rsidRPr="00162BE8">
        <w:rPr>
          <w:rStyle w:val="FontStyle52"/>
          <w:sz w:val="28"/>
          <w:szCs w:val="28"/>
        </w:rPr>
        <w:t>соответствии с федеральным законодательством о контрактной системе. Исполнители мероприятий подпрограммы определяются в порядке, установленном федеральным законодательством о контрактной системе.</w:t>
      </w:r>
    </w:p>
    <w:p w:rsidR="006F4CA1" w:rsidRPr="006F4CA1" w:rsidRDefault="006F4CA1" w:rsidP="006F4CA1">
      <w:pPr>
        <w:spacing w:line="360" w:lineRule="auto"/>
        <w:ind w:firstLine="567"/>
        <w:jc w:val="both"/>
        <w:rPr>
          <w:sz w:val="28"/>
          <w:szCs w:val="28"/>
        </w:rPr>
      </w:pPr>
      <w:r w:rsidRPr="006F4CA1">
        <w:rPr>
          <w:sz w:val="28"/>
          <w:szCs w:val="28"/>
        </w:rPr>
        <w:t>Реализация мероприятий муниципальной программы обеспечит к 2026 году:</w:t>
      </w:r>
    </w:p>
    <w:p w:rsidR="006F4CA1" w:rsidRPr="006F4CA1" w:rsidRDefault="006F4CA1" w:rsidP="006F4CA1">
      <w:pPr>
        <w:spacing w:line="360" w:lineRule="auto"/>
        <w:ind w:firstLine="567"/>
        <w:jc w:val="both"/>
        <w:rPr>
          <w:sz w:val="28"/>
          <w:szCs w:val="28"/>
        </w:rPr>
      </w:pPr>
      <w:r w:rsidRPr="006F4CA1">
        <w:rPr>
          <w:sz w:val="28"/>
          <w:szCs w:val="28"/>
        </w:rPr>
        <w:t>-поддержание охвата детей от 1 до 7 лет дошкольным образованием на уровне не ниже 90,6 %;</w:t>
      </w:r>
    </w:p>
    <w:p w:rsidR="006F4CA1" w:rsidRPr="00162BE8" w:rsidRDefault="006F4CA1" w:rsidP="00162BE8">
      <w:pPr>
        <w:pStyle w:val="Style40"/>
        <w:widowControl/>
        <w:tabs>
          <w:tab w:val="left" w:pos="1058"/>
        </w:tabs>
        <w:spacing w:line="360" w:lineRule="auto"/>
        <w:ind w:firstLine="567"/>
        <w:rPr>
          <w:rStyle w:val="FontStyle52"/>
          <w:sz w:val="28"/>
          <w:szCs w:val="28"/>
        </w:rPr>
      </w:pPr>
    </w:p>
    <w:p w:rsidR="00162BE8" w:rsidRDefault="00162BE8" w:rsidP="00007A47">
      <w:pPr>
        <w:spacing w:line="360" w:lineRule="auto"/>
        <w:jc w:val="both"/>
        <w:rPr>
          <w:sz w:val="28"/>
          <w:szCs w:val="28"/>
        </w:rPr>
      </w:pPr>
    </w:p>
    <w:p w:rsidR="00162BE8" w:rsidRDefault="00162BE8" w:rsidP="00007A47">
      <w:pPr>
        <w:spacing w:line="360" w:lineRule="auto"/>
        <w:jc w:val="both"/>
        <w:rPr>
          <w:sz w:val="28"/>
          <w:szCs w:val="28"/>
        </w:rPr>
      </w:pPr>
    </w:p>
    <w:p w:rsidR="00162BE8" w:rsidRDefault="00162BE8" w:rsidP="00007A47">
      <w:pPr>
        <w:spacing w:line="360" w:lineRule="auto"/>
        <w:jc w:val="both"/>
        <w:rPr>
          <w:sz w:val="28"/>
          <w:szCs w:val="28"/>
        </w:rPr>
      </w:pPr>
    </w:p>
    <w:p w:rsidR="00162BE8" w:rsidRDefault="00162BE8" w:rsidP="00007A47">
      <w:pPr>
        <w:spacing w:line="360" w:lineRule="auto"/>
        <w:jc w:val="both"/>
        <w:rPr>
          <w:sz w:val="28"/>
          <w:szCs w:val="28"/>
        </w:rPr>
      </w:pPr>
    </w:p>
    <w:p w:rsidR="00162BE8" w:rsidRDefault="00162BE8" w:rsidP="00007A47">
      <w:pPr>
        <w:spacing w:line="360" w:lineRule="auto"/>
        <w:jc w:val="both"/>
        <w:rPr>
          <w:sz w:val="28"/>
          <w:szCs w:val="28"/>
        </w:rPr>
      </w:pPr>
    </w:p>
    <w:p w:rsidR="006F4CA1" w:rsidRDefault="006F4CA1" w:rsidP="00007A47">
      <w:pPr>
        <w:spacing w:line="360" w:lineRule="auto"/>
        <w:jc w:val="both"/>
        <w:rPr>
          <w:sz w:val="28"/>
          <w:szCs w:val="28"/>
        </w:rPr>
      </w:pPr>
    </w:p>
    <w:p w:rsidR="006F4CA1" w:rsidRDefault="006F4CA1" w:rsidP="00007A47">
      <w:pPr>
        <w:spacing w:line="360" w:lineRule="auto"/>
        <w:jc w:val="both"/>
        <w:rPr>
          <w:sz w:val="28"/>
          <w:szCs w:val="28"/>
        </w:rPr>
      </w:pPr>
    </w:p>
    <w:p w:rsidR="00797DE9" w:rsidRDefault="00797DE9" w:rsidP="006F4CA1">
      <w:pPr>
        <w:spacing w:line="360" w:lineRule="auto"/>
        <w:jc w:val="right"/>
      </w:pPr>
    </w:p>
    <w:p w:rsidR="00797DE9" w:rsidRDefault="00797DE9" w:rsidP="006F4CA1">
      <w:pPr>
        <w:spacing w:line="360" w:lineRule="auto"/>
        <w:jc w:val="right"/>
      </w:pPr>
    </w:p>
    <w:p w:rsidR="00797DE9" w:rsidRDefault="00797DE9" w:rsidP="006F4CA1">
      <w:pPr>
        <w:spacing w:line="360" w:lineRule="auto"/>
        <w:jc w:val="right"/>
      </w:pPr>
    </w:p>
    <w:p w:rsidR="00797DE9" w:rsidRDefault="00797DE9" w:rsidP="006F4CA1">
      <w:pPr>
        <w:spacing w:line="360" w:lineRule="auto"/>
        <w:jc w:val="right"/>
      </w:pPr>
    </w:p>
    <w:p w:rsidR="00797DE9" w:rsidRDefault="00797DE9" w:rsidP="006F4CA1">
      <w:pPr>
        <w:spacing w:line="360" w:lineRule="auto"/>
        <w:jc w:val="right"/>
      </w:pPr>
    </w:p>
    <w:p w:rsidR="00797DE9" w:rsidRDefault="00797DE9" w:rsidP="006F4CA1">
      <w:pPr>
        <w:spacing w:line="360" w:lineRule="auto"/>
        <w:jc w:val="right"/>
      </w:pPr>
    </w:p>
    <w:p w:rsidR="00797DE9" w:rsidRDefault="00797DE9" w:rsidP="006F4CA1">
      <w:pPr>
        <w:spacing w:line="360" w:lineRule="auto"/>
        <w:jc w:val="right"/>
      </w:pPr>
    </w:p>
    <w:p w:rsidR="00797DE9" w:rsidRDefault="00797DE9" w:rsidP="006F4CA1">
      <w:pPr>
        <w:spacing w:line="360" w:lineRule="auto"/>
        <w:jc w:val="right"/>
        <w:sectPr w:rsidR="00797DE9" w:rsidSect="00797DE9">
          <w:pgSz w:w="11906" w:h="16838"/>
          <w:pgMar w:top="1134" w:right="851" w:bottom="1134" w:left="567" w:header="709" w:footer="709" w:gutter="0"/>
          <w:cols w:space="708"/>
          <w:docGrid w:linePitch="360"/>
        </w:sectPr>
      </w:pPr>
    </w:p>
    <w:p w:rsidR="006F4CA1" w:rsidRDefault="006F4CA1" w:rsidP="006F4CA1">
      <w:pPr>
        <w:spacing w:line="360" w:lineRule="auto"/>
        <w:jc w:val="right"/>
      </w:pPr>
      <w:r>
        <w:lastRenderedPageBreak/>
        <w:t>Приложение № 1</w:t>
      </w:r>
    </w:p>
    <w:p w:rsidR="006F4CA1" w:rsidRDefault="006F4CA1" w:rsidP="005F027D">
      <w:pPr>
        <w:spacing w:line="360" w:lineRule="auto"/>
        <w:ind w:firstLine="880"/>
        <w:jc w:val="right"/>
      </w:pPr>
      <w:r>
        <w:t xml:space="preserve">                                                          к </w:t>
      </w:r>
      <w:r w:rsidR="005F027D">
        <w:t xml:space="preserve">муниципальной программе «Поддержка и развитие дошкольного образования </w:t>
      </w:r>
      <w:proofErr w:type="gramStart"/>
      <w:r w:rsidR="005F027D">
        <w:t>в</w:t>
      </w:r>
      <w:proofErr w:type="gramEnd"/>
      <w:r w:rsidR="005F027D">
        <w:t xml:space="preserve"> </w:t>
      </w:r>
      <w:proofErr w:type="gramStart"/>
      <w:r w:rsidR="005F027D">
        <w:t>Катав-Ивановском</w:t>
      </w:r>
      <w:proofErr w:type="gramEnd"/>
      <w:r w:rsidR="005F027D">
        <w:t xml:space="preserve"> муниципальном районе» </w:t>
      </w:r>
    </w:p>
    <w:p w:rsidR="006F4CA1" w:rsidRDefault="006F4CA1" w:rsidP="006F4CA1">
      <w:pPr>
        <w:jc w:val="right"/>
      </w:pPr>
    </w:p>
    <w:p w:rsidR="006F4CA1" w:rsidRDefault="006F4CA1" w:rsidP="006F4CA1">
      <w:pPr>
        <w:jc w:val="right"/>
      </w:pPr>
    </w:p>
    <w:p w:rsidR="006F4CA1" w:rsidRDefault="006F4CA1" w:rsidP="006F4CA1">
      <w:pPr>
        <w:jc w:val="right"/>
      </w:pPr>
    </w:p>
    <w:p w:rsidR="006F4CA1" w:rsidRDefault="006F4CA1" w:rsidP="006F4CA1">
      <w:pPr>
        <w:jc w:val="right"/>
      </w:pPr>
    </w:p>
    <w:p w:rsidR="006F4CA1" w:rsidRPr="00C2390D" w:rsidRDefault="006F4CA1" w:rsidP="006F4CA1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C2390D">
        <w:rPr>
          <w:rFonts w:eastAsiaTheme="minorEastAsia"/>
          <w:sz w:val="28"/>
          <w:szCs w:val="28"/>
        </w:rPr>
        <w:t>ПАСПОРТ</w:t>
      </w:r>
    </w:p>
    <w:p w:rsidR="006F4CA1" w:rsidRPr="00C2390D" w:rsidRDefault="006F4CA1" w:rsidP="006F4CA1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C2390D">
        <w:rPr>
          <w:rFonts w:eastAsiaTheme="minorEastAsia"/>
          <w:sz w:val="28"/>
          <w:szCs w:val="28"/>
        </w:rPr>
        <w:t>Муниципальной программы</w:t>
      </w:r>
    </w:p>
    <w:p w:rsidR="006F4CA1" w:rsidRPr="00C2390D" w:rsidRDefault="006F4CA1" w:rsidP="006F4CA1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C2390D">
        <w:rPr>
          <w:rFonts w:eastAsiaTheme="minorEastAsia"/>
          <w:sz w:val="28"/>
          <w:szCs w:val="28"/>
        </w:rPr>
        <w:t xml:space="preserve">"Поддержка и развитие дошкольного образования </w:t>
      </w:r>
      <w:proofErr w:type="gramStart"/>
      <w:r w:rsidRPr="00C2390D">
        <w:rPr>
          <w:rFonts w:eastAsiaTheme="minorEastAsia"/>
          <w:sz w:val="28"/>
          <w:szCs w:val="28"/>
        </w:rPr>
        <w:t>в</w:t>
      </w:r>
      <w:proofErr w:type="gramEnd"/>
      <w:r>
        <w:rPr>
          <w:rFonts w:eastAsiaTheme="minorEastAsia"/>
          <w:sz w:val="28"/>
          <w:szCs w:val="28"/>
        </w:rPr>
        <w:t xml:space="preserve"> </w:t>
      </w:r>
      <w:proofErr w:type="gramStart"/>
      <w:r w:rsidRPr="00C2390D">
        <w:rPr>
          <w:rFonts w:eastAsiaTheme="minorEastAsia"/>
          <w:sz w:val="28"/>
          <w:szCs w:val="28"/>
        </w:rPr>
        <w:t>Катав-Ивановском</w:t>
      </w:r>
      <w:proofErr w:type="gramEnd"/>
      <w:r w:rsidRPr="00C2390D">
        <w:rPr>
          <w:rFonts w:eastAsiaTheme="minorEastAsia"/>
          <w:sz w:val="28"/>
          <w:szCs w:val="28"/>
        </w:rPr>
        <w:t xml:space="preserve"> муниципальном районе"</w:t>
      </w:r>
    </w:p>
    <w:p w:rsidR="006F4CA1" w:rsidRPr="00C2390D" w:rsidRDefault="006F4CA1" w:rsidP="006F4CA1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6F4CA1" w:rsidRPr="00C2390D" w:rsidRDefault="006F4CA1" w:rsidP="006F4CA1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6F4CA1" w:rsidRPr="00C2390D" w:rsidRDefault="006F4CA1" w:rsidP="006F4CA1">
      <w:pPr>
        <w:widowControl w:val="0"/>
        <w:autoSpaceDE w:val="0"/>
        <w:autoSpaceDN w:val="0"/>
        <w:jc w:val="center"/>
        <w:outlineLvl w:val="2"/>
        <w:rPr>
          <w:rFonts w:eastAsiaTheme="minorEastAsia"/>
          <w:sz w:val="28"/>
          <w:szCs w:val="28"/>
        </w:rPr>
      </w:pPr>
      <w:r w:rsidRPr="00C2390D">
        <w:rPr>
          <w:rFonts w:eastAsiaTheme="minorEastAsia"/>
          <w:sz w:val="28"/>
          <w:szCs w:val="28"/>
        </w:rPr>
        <w:t>1. Основные положения</w:t>
      </w:r>
    </w:p>
    <w:p w:rsidR="006F4CA1" w:rsidRPr="00C2390D" w:rsidRDefault="006F4CA1" w:rsidP="006F4CA1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tbl>
      <w:tblPr>
        <w:tblW w:w="1040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11"/>
        <w:gridCol w:w="2127"/>
        <w:gridCol w:w="4168"/>
      </w:tblGrid>
      <w:tr w:rsidR="006F4CA1" w:rsidRPr="00C2390D" w:rsidTr="00797DE9">
        <w:tc>
          <w:tcPr>
            <w:tcW w:w="4111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6295" w:type="dxa"/>
            <w:gridSpan w:val="2"/>
          </w:tcPr>
          <w:p w:rsidR="006F4CA1" w:rsidRPr="00C2390D" w:rsidRDefault="00D65D6B" w:rsidP="0071201C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Полушкина Татьяна Павловна</w:t>
            </w:r>
            <w:r w:rsidR="006F4CA1" w:rsidRPr="00C2390D">
              <w:rPr>
                <w:rFonts w:eastAsiaTheme="minorEastAsia"/>
                <w:sz w:val="28"/>
                <w:szCs w:val="28"/>
              </w:rPr>
              <w:t xml:space="preserve"> – </w:t>
            </w:r>
            <w:proofErr w:type="gramStart"/>
            <w:r w:rsidR="006F4CA1" w:rsidRPr="00C2390D">
              <w:rPr>
                <w:rFonts w:eastAsiaTheme="minorEastAsia"/>
                <w:sz w:val="28"/>
                <w:szCs w:val="28"/>
              </w:rPr>
              <w:t>исполняющий</w:t>
            </w:r>
            <w:proofErr w:type="gramEnd"/>
            <w:r w:rsidR="006F4CA1" w:rsidRPr="00C2390D">
              <w:rPr>
                <w:rFonts w:eastAsiaTheme="minorEastAsia"/>
                <w:sz w:val="28"/>
                <w:szCs w:val="28"/>
              </w:rPr>
              <w:t xml:space="preserve"> обязанности </w:t>
            </w:r>
            <w:r w:rsidR="006F4CA1" w:rsidRPr="00C2390D">
              <w:rPr>
                <w:rFonts w:eastAsiaTheme="minorEastAsia" w:cs="Calibri"/>
                <w:sz w:val="28"/>
                <w:szCs w:val="28"/>
              </w:rPr>
              <w:t>Заместителя  Главы Катав-Ивановского муниципального района по социально-культурной политике</w:t>
            </w:r>
          </w:p>
        </w:tc>
      </w:tr>
      <w:tr w:rsidR="006F4CA1" w:rsidRPr="00C2390D" w:rsidTr="00797DE9">
        <w:tc>
          <w:tcPr>
            <w:tcW w:w="4111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295" w:type="dxa"/>
            <w:gridSpan w:val="2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 xml:space="preserve">Калинина Наталья Александровна – </w:t>
            </w:r>
            <w:proofErr w:type="gramStart"/>
            <w:r w:rsidRPr="00C2390D">
              <w:rPr>
                <w:rFonts w:eastAsiaTheme="minorEastAsia"/>
                <w:sz w:val="28"/>
                <w:szCs w:val="28"/>
              </w:rPr>
              <w:t>исполняющий</w:t>
            </w:r>
            <w:proofErr w:type="gramEnd"/>
            <w:r w:rsidRPr="00C2390D">
              <w:rPr>
                <w:rFonts w:eastAsiaTheme="minorEastAsia"/>
                <w:sz w:val="28"/>
                <w:szCs w:val="28"/>
              </w:rPr>
              <w:t xml:space="preserve"> обязанности начальника Управления образования</w:t>
            </w:r>
          </w:p>
        </w:tc>
      </w:tr>
      <w:tr w:rsidR="006F4CA1" w:rsidRPr="00C2390D" w:rsidTr="00797DE9">
        <w:tc>
          <w:tcPr>
            <w:tcW w:w="4111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295" w:type="dxa"/>
            <w:gridSpan w:val="2"/>
          </w:tcPr>
          <w:p w:rsidR="006F4CA1" w:rsidRPr="00C2390D" w:rsidRDefault="006F4CA1" w:rsidP="00D65D6B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 xml:space="preserve">Управление </w:t>
            </w:r>
            <w:r w:rsidR="00D65D6B">
              <w:rPr>
                <w:rFonts w:eastAsiaTheme="minorEastAsia"/>
                <w:sz w:val="28"/>
                <w:szCs w:val="28"/>
              </w:rPr>
              <w:t>коммунального хозяйства транспорта и связи</w:t>
            </w:r>
            <w:r w:rsidRPr="00C2390D">
              <w:rPr>
                <w:rFonts w:eastAsiaTheme="minorEastAsia"/>
                <w:sz w:val="28"/>
                <w:szCs w:val="28"/>
              </w:rPr>
              <w:t xml:space="preserve"> Администрации </w:t>
            </w:r>
            <w:proofErr w:type="gramStart"/>
            <w:r w:rsidRPr="00C2390D">
              <w:rPr>
                <w:rFonts w:eastAsiaTheme="minorEastAsia"/>
                <w:sz w:val="28"/>
                <w:szCs w:val="28"/>
              </w:rPr>
              <w:t>Катав-Ивановского</w:t>
            </w:r>
            <w:proofErr w:type="gramEnd"/>
            <w:r w:rsidRPr="00C2390D">
              <w:rPr>
                <w:rFonts w:eastAsiaTheme="minorEastAsia"/>
                <w:sz w:val="28"/>
                <w:szCs w:val="28"/>
              </w:rPr>
              <w:t xml:space="preserve"> муниципального района</w:t>
            </w:r>
          </w:p>
        </w:tc>
      </w:tr>
      <w:tr w:rsidR="006F4CA1" w:rsidRPr="00C2390D" w:rsidTr="00797DE9">
        <w:tc>
          <w:tcPr>
            <w:tcW w:w="4111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6295" w:type="dxa"/>
            <w:gridSpan w:val="2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2025 – 2027 гг.</w:t>
            </w:r>
          </w:p>
        </w:tc>
      </w:tr>
      <w:tr w:rsidR="006F4CA1" w:rsidRPr="00C2390D" w:rsidTr="00797DE9">
        <w:tc>
          <w:tcPr>
            <w:tcW w:w="4111" w:type="dxa"/>
            <w:vMerge w:val="restart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Цели/задачи муниципальной программы</w:t>
            </w:r>
          </w:p>
        </w:tc>
        <w:tc>
          <w:tcPr>
            <w:tcW w:w="2127" w:type="dxa"/>
            <w:vMerge w:val="restart"/>
          </w:tcPr>
          <w:p w:rsidR="006F4CA1" w:rsidRPr="00C2390D" w:rsidRDefault="005F027D" w:rsidP="0071201C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Цель: </w:t>
            </w:r>
            <w:r w:rsidR="006F4CA1" w:rsidRPr="00C2390D">
              <w:rPr>
                <w:rFonts w:eastAsiaTheme="minorEastAsia"/>
                <w:sz w:val="28"/>
                <w:szCs w:val="28"/>
              </w:rPr>
              <w:t>Предоставление равных возможностей для получения гражданами качественного образования всех видов и уровней</w:t>
            </w:r>
          </w:p>
        </w:tc>
        <w:tc>
          <w:tcPr>
            <w:tcW w:w="4168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 xml:space="preserve">Задача 1: Удовлетворение потребностей всех социально-демографических групп и слоев населения </w:t>
            </w:r>
            <w:proofErr w:type="gramStart"/>
            <w:r w:rsidRPr="00C2390D">
              <w:rPr>
                <w:rFonts w:eastAsiaTheme="minorEastAsia"/>
                <w:sz w:val="28"/>
                <w:szCs w:val="28"/>
              </w:rPr>
              <w:t>Катав-Ивановского</w:t>
            </w:r>
            <w:proofErr w:type="gramEnd"/>
            <w:r w:rsidRPr="00C2390D">
              <w:rPr>
                <w:rFonts w:eastAsiaTheme="minorEastAsia"/>
                <w:sz w:val="28"/>
                <w:szCs w:val="28"/>
              </w:rPr>
              <w:t xml:space="preserve"> муниципального района в услугах по дошкольному образованию, присмотру и уходу за детьми</w:t>
            </w:r>
          </w:p>
        </w:tc>
      </w:tr>
      <w:tr w:rsidR="006F4CA1" w:rsidRPr="00C2390D" w:rsidTr="00797DE9">
        <w:tc>
          <w:tcPr>
            <w:tcW w:w="4111" w:type="dxa"/>
            <w:vMerge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168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 xml:space="preserve">Задача 2: Модернизация и качественное улучшение содержания, форм и методов организации дошкольного образования в рамках реализации федерального государственного </w:t>
            </w:r>
            <w:r w:rsidRPr="00C2390D">
              <w:rPr>
                <w:rFonts w:eastAsiaTheme="minorEastAsia"/>
                <w:sz w:val="28"/>
                <w:szCs w:val="28"/>
              </w:rPr>
              <w:lastRenderedPageBreak/>
              <w:t xml:space="preserve">образовательного стандарта дошкольного образования (ФГОС </w:t>
            </w:r>
            <w:proofErr w:type="gramStart"/>
            <w:r w:rsidRPr="00C2390D">
              <w:rPr>
                <w:rFonts w:eastAsiaTheme="minorEastAsia"/>
                <w:sz w:val="28"/>
                <w:szCs w:val="28"/>
              </w:rPr>
              <w:t>ДО</w:t>
            </w:r>
            <w:proofErr w:type="gramEnd"/>
            <w:r w:rsidRPr="00C2390D">
              <w:rPr>
                <w:rFonts w:eastAsiaTheme="minorEastAsia"/>
                <w:sz w:val="28"/>
                <w:szCs w:val="28"/>
              </w:rPr>
              <w:t>)</w:t>
            </w:r>
          </w:p>
        </w:tc>
      </w:tr>
      <w:tr w:rsidR="006F4CA1" w:rsidRPr="00C2390D" w:rsidTr="00797DE9">
        <w:tc>
          <w:tcPr>
            <w:tcW w:w="4111" w:type="dxa"/>
            <w:vMerge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168" w:type="dxa"/>
          </w:tcPr>
          <w:p w:rsidR="006F4CA1" w:rsidRPr="00C2390D" w:rsidRDefault="006F4CA1" w:rsidP="00D65D6B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Задача</w:t>
            </w:r>
            <w:r w:rsidR="00D65D6B">
              <w:rPr>
                <w:rFonts w:eastAsiaTheme="minorEastAsia"/>
                <w:sz w:val="28"/>
                <w:szCs w:val="28"/>
              </w:rPr>
              <w:t xml:space="preserve"> </w:t>
            </w:r>
            <w:r w:rsidRPr="00C2390D">
              <w:rPr>
                <w:rFonts w:eastAsiaTheme="minorEastAsia"/>
                <w:sz w:val="28"/>
                <w:szCs w:val="28"/>
              </w:rPr>
              <w:t xml:space="preserve">3: Содействие формированию современной и доступной среды в дошкольных образовательных учреждениях расположенных на территории </w:t>
            </w:r>
            <w:proofErr w:type="gramStart"/>
            <w:r w:rsidRPr="00C2390D">
              <w:rPr>
                <w:rFonts w:eastAsiaTheme="minorEastAsia"/>
                <w:sz w:val="28"/>
                <w:szCs w:val="28"/>
              </w:rPr>
              <w:t>Катав-Ивановского</w:t>
            </w:r>
            <w:proofErr w:type="gramEnd"/>
            <w:r w:rsidRPr="00C2390D">
              <w:rPr>
                <w:rFonts w:eastAsiaTheme="minorEastAsia"/>
                <w:sz w:val="28"/>
                <w:szCs w:val="28"/>
              </w:rPr>
              <w:t xml:space="preserve"> муниципального района</w:t>
            </w:r>
          </w:p>
        </w:tc>
      </w:tr>
      <w:tr w:rsidR="006F4CA1" w:rsidRPr="00C2390D" w:rsidTr="00797DE9">
        <w:tc>
          <w:tcPr>
            <w:tcW w:w="4111" w:type="dxa"/>
            <w:vMerge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168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Задача 4: Развитие кадрового потенциала системы дошкольного образования</w:t>
            </w:r>
          </w:p>
        </w:tc>
      </w:tr>
      <w:tr w:rsidR="00FE45D8" w:rsidRPr="00C2390D" w:rsidTr="00797DE9">
        <w:tc>
          <w:tcPr>
            <w:tcW w:w="4111" w:type="dxa"/>
            <w:vMerge w:val="restart"/>
            <w:vAlign w:val="center"/>
          </w:tcPr>
          <w:p w:rsidR="00FE45D8" w:rsidRPr="00C2390D" w:rsidRDefault="00FE45D8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Перечень структурных элементов</w:t>
            </w:r>
          </w:p>
        </w:tc>
        <w:tc>
          <w:tcPr>
            <w:tcW w:w="6295" w:type="dxa"/>
            <w:gridSpan w:val="2"/>
          </w:tcPr>
          <w:p w:rsidR="00FE45D8" w:rsidRPr="00C2390D" w:rsidRDefault="00FE45D8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«Создание условий для повышения качества дошкольного образования»</w:t>
            </w:r>
          </w:p>
        </w:tc>
      </w:tr>
      <w:tr w:rsidR="00FE45D8" w:rsidRPr="00C2390D" w:rsidTr="00FE45D8">
        <w:trPr>
          <w:trHeight w:val="615"/>
        </w:trPr>
        <w:tc>
          <w:tcPr>
            <w:tcW w:w="4111" w:type="dxa"/>
            <w:vMerge/>
            <w:vAlign w:val="center"/>
          </w:tcPr>
          <w:p w:rsidR="00FE45D8" w:rsidRPr="00C2390D" w:rsidRDefault="00FE45D8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295" w:type="dxa"/>
            <w:gridSpan w:val="2"/>
          </w:tcPr>
          <w:p w:rsidR="00FE45D8" w:rsidRPr="00C2390D" w:rsidRDefault="00FE45D8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«Обеспечение территориальной и экономической доступности дошкольного образования»</w:t>
            </w:r>
          </w:p>
        </w:tc>
      </w:tr>
      <w:tr w:rsidR="006F4CA1" w:rsidRPr="00C2390D" w:rsidTr="00797DE9">
        <w:tc>
          <w:tcPr>
            <w:tcW w:w="4111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Объемы финансового обеспечения за весь период реализации (рублей)</w:t>
            </w:r>
          </w:p>
        </w:tc>
        <w:tc>
          <w:tcPr>
            <w:tcW w:w="6295" w:type="dxa"/>
            <w:gridSpan w:val="2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 xml:space="preserve"> 12 407 400,00 рублей </w:t>
            </w:r>
          </w:p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6F4CA1" w:rsidRPr="00C2390D" w:rsidTr="00797DE9">
        <w:tc>
          <w:tcPr>
            <w:tcW w:w="4111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Связь с национальными целями развития Российской Федерации/государственной программой</w:t>
            </w:r>
          </w:p>
        </w:tc>
        <w:tc>
          <w:tcPr>
            <w:tcW w:w="6295" w:type="dxa"/>
            <w:gridSpan w:val="2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Сохранение населения, здоровье и благополучие людей; возможности для са</w:t>
            </w:r>
            <w:bookmarkStart w:id="1" w:name="_GoBack"/>
            <w:bookmarkEnd w:id="1"/>
            <w:r w:rsidRPr="00C2390D">
              <w:rPr>
                <w:rFonts w:eastAsiaTheme="minorEastAsia"/>
                <w:sz w:val="28"/>
                <w:szCs w:val="28"/>
              </w:rPr>
              <w:t>мореализации и развития талантов/ государственная программа Российской Федерации «Развитие образования»</w:t>
            </w:r>
          </w:p>
        </w:tc>
      </w:tr>
    </w:tbl>
    <w:p w:rsidR="00797DE9" w:rsidRDefault="00797DE9" w:rsidP="00007A47">
      <w:pPr>
        <w:spacing w:line="360" w:lineRule="auto"/>
        <w:jc w:val="both"/>
        <w:rPr>
          <w:sz w:val="28"/>
          <w:szCs w:val="28"/>
        </w:rPr>
        <w:sectPr w:rsidR="00797DE9" w:rsidSect="00797DE9">
          <w:pgSz w:w="11906" w:h="16838"/>
          <w:pgMar w:top="1134" w:right="851" w:bottom="1134" w:left="567" w:header="709" w:footer="709" w:gutter="0"/>
          <w:cols w:space="708"/>
          <w:docGrid w:linePitch="360"/>
        </w:sectPr>
      </w:pPr>
    </w:p>
    <w:p w:rsidR="006F4CA1" w:rsidRDefault="006F4CA1" w:rsidP="00007A47">
      <w:pPr>
        <w:spacing w:line="360" w:lineRule="auto"/>
        <w:jc w:val="both"/>
        <w:rPr>
          <w:sz w:val="28"/>
          <w:szCs w:val="28"/>
        </w:rPr>
      </w:pPr>
    </w:p>
    <w:p w:rsidR="006F4CA1" w:rsidRPr="00C2390D" w:rsidRDefault="006F4CA1" w:rsidP="006F4CA1">
      <w:pPr>
        <w:widowControl w:val="0"/>
        <w:autoSpaceDE w:val="0"/>
        <w:autoSpaceDN w:val="0"/>
        <w:jc w:val="center"/>
        <w:outlineLvl w:val="2"/>
        <w:rPr>
          <w:rFonts w:eastAsiaTheme="minorEastAsia"/>
          <w:sz w:val="28"/>
          <w:szCs w:val="28"/>
        </w:rPr>
      </w:pPr>
      <w:r w:rsidRPr="00C2390D">
        <w:rPr>
          <w:rFonts w:eastAsiaTheme="minorEastAsia"/>
          <w:sz w:val="28"/>
          <w:szCs w:val="28"/>
        </w:rPr>
        <w:t>2. Показатели муниципальной программы</w:t>
      </w:r>
    </w:p>
    <w:p w:rsidR="006F4CA1" w:rsidRPr="00C2390D" w:rsidRDefault="006F4CA1" w:rsidP="006F4CA1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tbl>
      <w:tblPr>
        <w:tblW w:w="15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"/>
        <w:gridCol w:w="3805"/>
        <w:gridCol w:w="1757"/>
        <w:gridCol w:w="2777"/>
        <w:gridCol w:w="1136"/>
        <w:gridCol w:w="1276"/>
        <w:gridCol w:w="1158"/>
        <w:gridCol w:w="2437"/>
      </w:tblGrid>
      <w:tr w:rsidR="006F4CA1" w:rsidRPr="00C2390D" w:rsidTr="0071201C">
        <w:tc>
          <w:tcPr>
            <w:tcW w:w="793" w:type="dxa"/>
            <w:vMerge w:val="restart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 xml:space="preserve">N </w:t>
            </w:r>
            <w:proofErr w:type="gramStart"/>
            <w:r w:rsidRPr="00C2390D">
              <w:rPr>
                <w:rFonts w:eastAsiaTheme="minorEastAsia"/>
                <w:sz w:val="28"/>
                <w:szCs w:val="28"/>
              </w:rPr>
              <w:t>п</w:t>
            </w:r>
            <w:proofErr w:type="gramEnd"/>
            <w:r w:rsidRPr="00C2390D">
              <w:rPr>
                <w:rFonts w:eastAsiaTheme="minorEastAsia"/>
                <w:sz w:val="28"/>
                <w:szCs w:val="28"/>
              </w:rPr>
              <w:t>/п</w:t>
            </w:r>
          </w:p>
        </w:tc>
        <w:tc>
          <w:tcPr>
            <w:tcW w:w="3805" w:type="dxa"/>
            <w:vMerge w:val="restart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757" w:type="dxa"/>
            <w:vMerge w:val="restart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Единица измерения</w:t>
            </w:r>
          </w:p>
        </w:tc>
        <w:tc>
          <w:tcPr>
            <w:tcW w:w="2777" w:type="dxa"/>
            <w:vMerge w:val="restart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Базовое значение за год, предшествующий году разработки проекта муниципальной программы</w:t>
            </w:r>
          </w:p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2024 год</w:t>
            </w:r>
          </w:p>
        </w:tc>
        <w:tc>
          <w:tcPr>
            <w:tcW w:w="3570" w:type="dxa"/>
            <w:gridSpan w:val="3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Значение показателя по годам</w:t>
            </w:r>
          </w:p>
        </w:tc>
        <w:tc>
          <w:tcPr>
            <w:tcW w:w="2437" w:type="dxa"/>
            <w:vMerge w:val="restart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proofErr w:type="gramStart"/>
            <w:r w:rsidRPr="00C2390D">
              <w:rPr>
                <w:rFonts w:eastAsiaTheme="minorEastAsia"/>
                <w:sz w:val="28"/>
                <w:szCs w:val="28"/>
              </w:rPr>
              <w:t>Ответственный</w:t>
            </w:r>
            <w:proofErr w:type="gramEnd"/>
            <w:r w:rsidRPr="00C2390D">
              <w:rPr>
                <w:rFonts w:eastAsiaTheme="minorEastAsia"/>
                <w:sz w:val="28"/>
                <w:szCs w:val="28"/>
              </w:rPr>
              <w:t xml:space="preserve"> за достижение показателя </w:t>
            </w:r>
          </w:p>
        </w:tc>
      </w:tr>
      <w:tr w:rsidR="006F4CA1" w:rsidRPr="00C2390D" w:rsidTr="0071201C">
        <w:tc>
          <w:tcPr>
            <w:tcW w:w="793" w:type="dxa"/>
            <w:vMerge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805" w:type="dxa"/>
            <w:vMerge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57" w:type="dxa"/>
            <w:vMerge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777" w:type="dxa"/>
            <w:vMerge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36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2025</w:t>
            </w:r>
          </w:p>
        </w:tc>
        <w:tc>
          <w:tcPr>
            <w:tcW w:w="1276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2026</w:t>
            </w:r>
          </w:p>
        </w:tc>
        <w:tc>
          <w:tcPr>
            <w:tcW w:w="1158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2027</w:t>
            </w:r>
          </w:p>
        </w:tc>
        <w:tc>
          <w:tcPr>
            <w:tcW w:w="2437" w:type="dxa"/>
            <w:vMerge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6F4CA1" w:rsidRPr="00C2390D" w:rsidTr="0071201C">
        <w:tc>
          <w:tcPr>
            <w:tcW w:w="793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3805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757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2777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1136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6</w:t>
            </w:r>
          </w:p>
        </w:tc>
        <w:tc>
          <w:tcPr>
            <w:tcW w:w="1158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7</w:t>
            </w:r>
          </w:p>
        </w:tc>
        <w:tc>
          <w:tcPr>
            <w:tcW w:w="2437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8</w:t>
            </w:r>
          </w:p>
        </w:tc>
      </w:tr>
      <w:tr w:rsidR="006F4CA1" w:rsidRPr="00C2390D" w:rsidTr="0071201C">
        <w:tc>
          <w:tcPr>
            <w:tcW w:w="15139" w:type="dxa"/>
            <w:gridSpan w:val="8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Цель муниципальной программы "Предоставление равных возможностей для получения гражданами качественного образования всех видов и уровней"</w:t>
            </w:r>
          </w:p>
        </w:tc>
      </w:tr>
      <w:tr w:rsidR="00B974FF" w:rsidRPr="00C2390D" w:rsidTr="00100B1D">
        <w:tc>
          <w:tcPr>
            <w:tcW w:w="15139" w:type="dxa"/>
            <w:gridSpan w:val="8"/>
          </w:tcPr>
          <w:p w:rsidR="00B974FF" w:rsidRPr="00C2390D" w:rsidRDefault="00B974FF" w:rsidP="00B974FF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Задача 1: Удовлетворение потребностей всех социально-демографических групп и слоев населения 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Катав-Ивановского</w:t>
            </w:r>
            <w:proofErr w:type="gramEnd"/>
            <w:r>
              <w:rPr>
                <w:rFonts w:eastAsiaTheme="minorEastAsia"/>
                <w:sz w:val="28"/>
                <w:szCs w:val="28"/>
              </w:rPr>
              <w:t xml:space="preserve"> муниципального района в услугах по дошкольному образованию, присмотру и уходу за детьми </w:t>
            </w:r>
          </w:p>
        </w:tc>
      </w:tr>
      <w:tr w:rsidR="00B974FF" w:rsidRPr="00C2390D" w:rsidTr="00100B1D">
        <w:tc>
          <w:tcPr>
            <w:tcW w:w="15139" w:type="dxa"/>
            <w:gridSpan w:val="8"/>
          </w:tcPr>
          <w:p w:rsidR="00B974FF" w:rsidRPr="00C2390D" w:rsidRDefault="00B974FF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Направление 1: Обеспечение территориальной и экономической доступности дошкольного образования</w:t>
            </w:r>
          </w:p>
        </w:tc>
      </w:tr>
      <w:tr w:rsidR="006F4CA1" w:rsidRPr="00C2390D" w:rsidTr="0071201C">
        <w:tc>
          <w:tcPr>
            <w:tcW w:w="793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1.</w:t>
            </w:r>
          </w:p>
        </w:tc>
        <w:tc>
          <w:tcPr>
            <w:tcW w:w="3805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 xml:space="preserve">Охват детей от 1 до 7 лет дошкольным образованием в случае прогнозируемого роста рождаемости </w:t>
            </w:r>
          </w:p>
        </w:tc>
        <w:tc>
          <w:tcPr>
            <w:tcW w:w="1757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процент</w:t>
            </w:r>
          </w:p>
        </w:tc>
        <w:tc>
          <w:tcPr>
            <w:tcW w:w="2777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90,6</w:t>
            </w:r>
          </w:p>
        </w:tc>
        <w:tc>
          <w:tcPr>
            <w:tcW w:w="1136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90,6</w:t>
            </w:r>
          </w:p>
        </w:tc>
        <w:tc>
          <w:tcPr>
            <w:tcW w:w="1276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90,6</w:t>
            </w:r>
          </w:p>
        </w:tc>
        <w:tc>
          <w:tcPr>
            <w:tcW w:w="1158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90,6</w:t>
            </w:r>
          </w:p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437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 xml:space="preserve">Управление образования Администрации </w:t>
            </w:r>
            <w:proofErr w:type="gramStart"/>
            <w:r w:rsidRPr="00C2390D">
              <w:rPr>
                <w:rFonts w:eastAsiaTheme="minorEastAsia"/>
                <w:sz w:val="28"/>
                <w:szCs w:val="28"/>
              </w:rPr>
              <w:t>Катав-Ивановского</w:t>
            </w:r>
            <w:proofErr w:type="gramEnd"/>
            <w:r w:rsidRPr="00C2390D">
              <w:rPr>
                <w:rFonts w:eastAsiaTheme="minorEastAsia"/>
                <w:sz w:val="28"/>
                <w:szCs w:val="28"/>
              </w:rPr>
              <w:t xml:space="preserve"> муниципального района</w:t>
            </w:r>
          </w:p>
        </w:tc>
      </w:tr>
      <w:tr w:rsidR="006F4CA1" w:rsidRPr="00C2390D" w:rsidTr="0071201C">
        <w:tc>
          <w:tcPr>
            <w:tcW w:w="793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2.</w:t>
            </w:r>
          </w:p>
        </w:tc>
        <w:tc>
          <w:tcPr>
            <w:tcW w:w="3805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Доступность дошкольного образования для детей 3-7 лет</w:t>
            </w:r>
          </w:p>
        </w:tc>
        <w:tc>
          <w:tcPr>
            <w:tcW w:w="1757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процент</w:t>
            </w:r>
          </w:p>
        </w:tc>
        <w:tc>
          <w:tcPr>
            <w:tcW w:w="2777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1136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1158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2437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 xml:space="preserve">Управление образования Администрации </w:t>
            </w:r>
            <w:proofErr w:type="gramStart"/>
            <w:r w:rsidRPr="00C2390D">
              <w:rPr>
                <w:rFonts w:eastAsiaTheme="minorEastAsia"/>
                <w:sz w:val="28"/>
                <w:szCs w:val="28"/>
              </w:rPr>
              <w:lastRenderedPageBreak/>
              <w:t>Катав-Ивановского</w:t>
            </w:r>
            <w:proofErr w:type="gramEnd"/>
            <w:r w:rsidRPr="00C2390D">
              <w:rPr>
                <w:rFonts w:eastAsiaTheme="minorEastAsia"/>
                <w:sz w:val="28"/>
                <w:szCs w:val="28"/>
              </w:rPr>
              <w:t xml:space="preserve"> муниципального района</w:t>
            </w:r>
          </w:p>
        </w:tc>
      </w:tr>
      <w:tr w:rsidR="006F4CA1" w:rsidRPr="00C2390D" w:rsidTr="0071201C">
        <w:tc>
          <w:tcPr>
            <w:tcW w:w="793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lastRenderedPageBreak/>
              <w:t>3.</w:t>
            </w:r>
          </w:p>
        </w:tc>
        <w:tc>
          <w:tcPr>
            <w:tcW w:w="3805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 xml:space="preserve">Доступность дошкольного образования для детей 1,5-3 лет </w:t>
            </w:r>
          </w:p>
        </w:tc>
        <w:tc>
          <w:tcPr>
            <w:tcW w:w="1757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процент</w:t>
            </w:r>
          </w:p>
        </w:tc>
        <w:tc>
          <w:tcPr>
            <w:tcW w:w="2777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1136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1158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2437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 xml:space="preserve">Управление образования Администрации </w:t>
            </w:r>
            <w:proofErr w:type="gramStart"/>
            <w:r w:rsidRPr="00C2390D">
              <w:rPr>
                <w:rFonts w:eastAsiaTheme="minorEastAsia"/>
                <w:sz w:val="28"/>
                <w:szCs w:val="28"/>
              </w:rPr>
              <w:t>Катав-Ивановского</w:t>
            </w:r>
            <w:proofErr w:type="gramEnd"/>
            <w:r w:rsidRPr="00C2390D">
              <w:rPr>
                <w:rFonts w:eastAsiaTheme="minorEastAsia"/>
                <w:sz w:val="28"/>
                <w:szCs w:val="28"/>
              </w:rPr>
              <w:t xml:space="preserve"> муниципального района</w:t>
            </w:r>
          </w:p>
        </w:tc>
      </w:tr>
      <w:tr w:rsidR="006F4CA1" w:rsidRPr="00C2390D" w:rsidTr="0071201C">
        <w:tc>
          <w:tcPr>
            <w:tcW w:w="793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4.</w:t>
            </w:r>
          </w:p>
        </w:tc>
        <w:tc>
          <w:tcPr>
            <w:tcW w:w="3805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Доступность дошкольного образования для детей с ОВЗ и детей-инвалидов</w:t>
            </w:r>
          </w:p>
        </w:tc>
        <w:tc>
          <w:tcPr>
            <w:tcW w:w="1757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процент</w:t>
            </w:r>
          </w:p>
        </w:tc>
        <w:tc>
          <w:tcPr>
            <w:tcW w:w="2777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80,5</w:t>
            </w:r>
          </w:p>
        </w:tc>
        <w:tc>
          <w:tcPr>
            <w:tcW w:w="1136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81</w:t>
            </w:r>
          </w:p>
        </w:tc>
        <w:tc>
          <w:tcPr>
            <w:tcW w:w="1276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81</w:t>
            </w:r>
          </w:p>
        </w:tc>
        <w:tc>
          <w:tcPr>
            <w:tcW w:w="1158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81</w:t>
            </w:r>
          </w:p>
        </w:tc>
        <w:tc>
          <w:tcPr>
            <w:tcW w:w="2437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 xml:space="preserve">Управление образования Администрации </w:t>
            </w:r>
            <w:proofErr w:type="gramStart"/>
            <w:r w:rsidRPr="00C2390D">
              <w:rPr>
                <w:rFonts w:eastAsiaTheme="minorEastAsia"/>
                <w:sz w:val="28"/>
                <w:szCs w:val="28"/>
              </w:rPr>
              <w:t>Катав-Ивановского</w:t>
            </w:r>
            <w:proofErr w:type="gramEnd"/>
            <w:r w:rsidRPr="00C2390D">
              <w:rPr>
                <w:rFonts w:eastAsiaTheme="minorEastAsia"/>
                <w:sz w:val="28"/>
                <w:szCs w:val="28"/>
              </w:rPr>
              <w:t xml:space="preserve"> муниципального района</w:t>
            </w:r>
          </w:p>
        </w:tc>
      </w:tr>
      <w:tr w:rsidR="00B974FF" w:rsidRPr="00C2390D" w:rsidTr="00100B1D">
        <w:tc>
          <w:tcPr>
            <w:tcW w:w="15139" w:type="dxa"/>
            <w:gridSpan w:val="8"/>
          </w:tcPr>
          <w:p w:rsidR="00B974FF" w:rsidRPr="00C2390D" w:rsidRDefault="00B974FF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Задача 2: </w:t>
            </w:r>
            <w:r w:rsidR="00E72FCF">
              <w:rPr>
                <w:rFonts w:eastAsiaTheme="minorEastAsia"/>
                <w:sz w:val="28"/>
                <w:szCs w:val="28"/>
              </w:rPr>
              <w:t xml:space="preserve">Модернизация и качественное улучшение содержания, форм и методов организации дошкольного образования в рамках реализации федерального государственного образовательного стандарта дошкольного образования (ФГОС </w:t>
            </w:r>
            <w:proofErr w:type="gramStart"/>
            <w:r w:rsidR="00E72FCF">
              <w:rPr>
                <w:rFonts w:eastAsiaTheme="minorEastAsia"/>
                <w:sz w:val="28"/>
                <w:szCs w:val="28"/>
              </w:rPr>
              <w:t>ДО</w:t>
            </w:r>
            <w:proofErr w:type="gramEnd"/>
            <w:r w:rsidR="00E72FCF">
              <w:rPr>
                <w:rFonts w:eastAsiaTheme="minorEastAsia"/>
                <w:sz w:val="28"/>
                <w:szCs w:val="28"/>
              </w:rPr>
              <w:t>)</w:t>
            </w:r>
          </w:p>
        </w:tc>
      </w:tr>
      <w:tr w:rsidR="008F27E9" w:rsidRPr="00C2390D" w:rsidTr="00100B1D">
        <w:tc>
          <w:tcPr>
            <w:tcW w:w="15139" w:type="dxa"/>
            <w:gridSpan w:val="8"/>
          </w:tcPr>
          <w:p w:rsidR="008F27E9" w:rsidRPr="00C2390D" w:rsidRDefault="008F27E9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Направление 2: Повышение качества дошкольного образования на основе реализации ФГОС 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ДО</w:t>
            </w:r>
            <w:proofErr w:type="gramEnd"/>
          </w:p>
        </w:tc>
      </w:tr>
      <w:tr w:rsidR="006F4CA1" w:rsidRPr="00C2390D" w:rsidTr="0071201C">
        <w:tc>
          <w:tcPr>
            <w:tcW w:w="793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5.</w:t>
            </w:r>
          </w:p>
        </w:tc>
        <w:tc>
          <w:tcPr>
            <w:tcW w:w="3805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 xml:space="preserve">Удельный вес численности воспитанников ДОО в возрасте 3-7 лет, охваченных образовательными программами дошкольного образования, соответствующими </w:t>
            </w:r>
            <w:r w:rsidRPr="00C2390D">
              <w:rPr>
                <w:rFonts w:eastAsiaTheme="minorEastAsia"/>
                <w:sz w:val="28"/>
                <w:szCs w:val="28"/>
              </w:rPr>
              <w:lastRenderedPageBreak/>
              <w:t xml:space="preserve">требованиями ФГОС </w:t>
            </w:r>
            <w:proofErr w:type="gramStart"/>
            <w:r w:rsidRPr="00C2390D">
              <w:rPr>
                <w:rFonts w:eastAsiaTheme="minorEastAsia"/>
                <w:sz w:val="28"/>
                <w:szCs w:val="28"/>
              </w:rPr>
              <w:t>ДО</w:t>
            </w:r>
            <w:proofErr w:type="gramEnd"/>
          </w:p>
        </w:tc>
        <w:tc>
          <w:tcPr>
            <w:tcW w:w="1757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lastRenderedPageBreak/>
              <w:t>процент</w:t>
            </w:r>
          </w:p>
        </w:tc>
        <w:tc>
          <w:tcPr>
            <w:tcW w:w="2777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1136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1158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2437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 xml:space="preserve">Управление образования Администрации </w:t>
            </w:r>
            <w:proofErr w:type="gramStart"/>
            <w:r w:rsidRPr="00C2390D">
              <w:rPr>
                <w:rFonts w:eastAsiaTheme="minorEastAsia"/>
                <w:sz w:val="28"/>
                <w:szCs w:val="28"/>
              </w:rPr>
              <w:t>Катав-Ивановского</w:t>
            </w:r>
            <w:proofErr w:type="gramEnd"/>
            <w:r w:rsidRPr="00C2390D">
              <w:rPr>
                <w:rFonts w:eastAsiaTheme="minorEastAsia"/>
                <w:sz w:val="28"/>
                <w:szCs w:val="28"/>
              </w:rPr>
              <w:t xml:space="preserve"> муниципального района</w:t>
            </w:r>
          </w:p>
        </w:tc>
      </w:tr>
      <w:tr w:rsidR="00942797" w:rsidRPr="00C2390D" w:rsidTr="00100B1D">
        <w:tc>
          <w:tcPr>
            <w:tcW w:w="15139" w:type="dxa"/>
            <w:gridSpan w:val="8"/>
          </w:tcPr>
          <w:p w:rsidR="00942797" w:rsidRPr="00C2390D" w:rsidRDefault="00942797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lastRenderedPageBreak/>
              <w:t xml:space="preserve">Задача 3: Содействие формированию современной и доступной среды в дошкольных образовательных учреждениях расположенных на территории 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Катав-Ивановского</w:t>
            </w:r>
            <w:proofErr w:type="gramEnd"/>
            <w:r>
              <w:rPr>
                <w:rFonts w:eastAsiaTheme="minorEastAsia"/>
                <w:sz w:val="28"/>
                <w:szCs w:val="28"/>
              </w:rPr>
              <w:t xml:space="preserve"> муниципального района</w:t>
            </w:r>
          </w:p>
        </w:tc>
      </w:tr>
      <w:tr w:rsidR="00942797" w:rsidRPr="00C2390D" w:rsidTr="00100B1D">
        <w:tc>
          <w:tcPr>
            <w:tcW w:w="15139" w:type="dxa"/>
            <w:gridSpan w:val="8"/>
          </w:tcPr>
          <w:p w:rsidR="00942797" w:rsidRPr="00C2390D" w:rsidRDefault="00942797" w:rsidP="004C5299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Направление 3: </w:t>
            </w:r>
            <w:r w:rsidR="004C5299">
              <w:rPr>
                <w:rFonts w:eastAsiaTheme="minorEastAsia"/>
                <w:sz w:val="28"/>
                <w:szCs w:val="28"/>
              </w:rPr>
              <w:t>Повышение профессионального уровня кадрового состава дошкольных образовательных организаций</w:t>
            </w:r>
          </w:p>
        </w:tc>
      </w:tr>
      <w:tr w:rsidR="00942797" w:rsidRPr="00C2390D" w:rsidTr="0071201C">
        <w:tc>
          <w:tcPr>
            <w:tcW w:w="793" w:type="dxa"/>
          </w:tcPr>
          <w:p w:rsidR="00942797" w:rsidRPr="00C2390D" w:rsidRDefault="00100B1D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6</w:t>
            </w:r>
          </w:p>
        </w:tc>
        <w:tc>
          <w:tcPr>
            <w:tcW w:w="3805" w:type="dxa"/>
          </w:tcPr>
          <w:p w:rsidR="00942797" w:rsidRPr="00C2390D" w:rsidRDefault="00100B1D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Удельный вес педагогических работников и руководящих работников ДОО, прошедших в течение последних 3 лет повышение квалификации или профессиональную переподготовку </w:t>
            </w:r>
          </w:p>
        </w:tc>
        <w:tc>
          <w:tcPr>
            <w:tcW w:w="1757" w:type="dxa"/>
          </w:tcPr>
          <w:p w:rsidR="00942797" w:rsidRPr="00C2390D" w:rsidRDefault="00100B1D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процент</w:t>
            </w:r>
          </w:p>
        </w:tc>
        <w:tc>
          <w:tcPr>
            <w:tcW w:w="2777" w:type="dxa"/>
          </w:tcPr>
          <w:p w:rsidR="00942797" w:rsidRPr="00C2390D" w:rsidRDefault="00100B1D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1136" w:type="dxa"/>
          </w:tcPr>
          <w:p w:rsidR="00942797" w:rsidRPr="00C2390D" w:rsidRDefault="00100B1D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942797" w:rsidRPr="00C2390D" w:rsidRDefault="00100B1D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1158" w:type="dxa"/>
          </w:tcPr>
          <w:p w:rsidR="00942797" w:rsidRPr="00C2390D" w:rsidRDefault="00100B1D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2437" w:type="dxa"/>
          </w:tcPr>
          <w:p w:rsidR="00942797" w:rsidRPr="00C2390D" w:rsidRDefault="00100B1D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 xml:space="preserve">Управление образования Администрации </w:t>
            </w:r>
            <w:proofErr w:type="gramStart"/>
            <w:r w:rsidRPr="00C2390D">
              <w:rPr>
                <w:rFonts w:eastAsiaTheme="minorEastAsia"/>
                <w:sz w:val="28"/>
                <w:szCs w:val="28"/>
              </w:rPr>
              <w:t>Катав-Ивановского</w:t>
            </w:r>
            <w:proofErr w:type="gramEnd"/>
            <w:r w:rsidRPr="00C2390D">
              <w:rPr>
                <w:rFonts w:eastAsiaTheme="minorEastAsia"/>
                <w:sz w:val="28"/>
                <w:szCs w:val="28"/>
              </w:rPr>
              <w:t xml:space="preserve"> муниципального района</w:t>
            </w:r>
          </w:p>
        </w:tc>
      </w:tr>
      <w:tr w:rsidR="00100B1D" w:rsidRPr="00C2390D" w:rsidTr="00100B1D">
        <w:tc>
          <w:tcPr>
            <w:tcW w:w="15139" w:type="dxa"/>
            <w:gridSpan w:val="8"/>
          </w:tcPr>
          <w:p w:rsidR="00100B1D" w:rsidRPr="00C2390D" w:rsidRDefault="00100B1D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Задача 4: Развитие кадрового потенциала системы дошкольного образования</w:t>
            </w:r>
          </w:p>
        </w:tc>
      </w:tr>
      <w:tr w:rsidR="00100B1D" w:rsidRPr="00C2390D" w:rsidTr="00100B1D">
        <w:tc>
          <w:tcPr>
            <w:tcW w:w="15139" w:type="dxa"/>
            <w:gridSpan w:val="8"/>
          </w:tcPr>
          <w:p w:rsidR="00100B1D" w:rsidRPr="00C2390D" w:rsidRDefault="00100B1D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Направление 4: Повышение экономической эффективности системы дошкольного образования. Осуществление платных образовательных услуг</w:t>
            </w:r>
          </w:p>
        </w:tc>
      </w:tr>
      <w:tr w:rsidR="006F4CA1" w:rsidRPr="00C2390D" w:rsidTr="0071201C">
        <w:tc>
          <w:tcPr>
            <w:tcW w:w="793" w:type="dxa"/>
          </w:tcPr>
          <w:p w:rsidR="006F4CA1" w:rsidRPr="00C2390D" w:rsidRDefault="00100B1D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7</w:t>
            </w:r>
          </w:p>
        </w:tc>
        <w:tc>
          <w:tcPr>
            <w:tcW w:w="3805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 xml:space="preserve">Удельные вес воспитанников дошкольных образовательных </w:t>
            </w:r>
            <w:proofErr w:type="gramStart"/>
            <w:r w:rsidRPr="00C2390D">
              <w:rPr>
                <w:rFonts w:eastAsiaTheme="minorEastAsia"/>
                <w:sz w:val="28"/>
                <w:szCs w:val="28"/>
              </w:rPr>
              <w:t>организациях</w:t>
            </w:r>
            <w:proofErr w:type="gramEnd"/>
            <w:r w:rsidRPr="00C2390D">
              <w:rPr>
                <w:rFonts w:eastAsiaTheme="minorEastAsia"/>
                <w:sz w:val="28"/>
                <w:szCs w:val="28"/>
              </w:rPr>
              <w:t>, получающих платные дополнительные услуги</w:t>
            </w:r>
          </w:p>
        </w:tc>
        <w:tc>
          <w:tcPr>
            <w:tcW w:w="1757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процент</w:t>
            </w:r>
          </w:p>
        </w:tc>
        <w:tc>
          <w:tcPr>
            <w:tcW w:w="2777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48</w:t>
            </w:r>
          </w:p>
        </w:tc>
        <w:tc>
          <w:tcPr>
            <w:tcW w:w="1136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48</w:t>
            </w:r>
          </w:p>
        </w:tc>
        <w:tc>
          <w:tcPr>
            <w:tcW w:w="1276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48</w:t>
            </w:r>
          </w:p>
        </w:tc>
        <w:tc>
          <w:tcPr>
            <w:tcW w:w="1158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48</w:t>
            </w:r>
          </w:p>
        </w:tc>
        <w:tc>
          <w:tcPr>
            <w:tcW w:w="2437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 xml:space="preserve">Управление образования Администрации </w:t>
            </w:r>
            <w:proofErr w:type="gramStart"/>
            <w:r w:rsidRPr="00C2390D">
              <w:rPr>
                <w:rFonts w:eastAsiaTheme="minorEastAsia"/>
                <w:sz w:val="28"/>
                <w:szCs w:val="28"/>
              </w:rPr>
              <w:t>Катав-Ивановского</w:t>
            </w:r>
            <w:proofErr w:type="gramEnd"/>
            <w:r w:rsidRPr="00C2390D">
              <w:rPr>
                <w:rFonts w:eastAsiaTheme="minorEastAsia"/>
                <w:sz w:val="28"/>
                <w:szCs w:val="28"/>
              </w:rPr>
              <w:t xml:space="preserve"> муниципального района</w:t>
            </w:r>
            <w:r w:rsidR="00100B1D">
              <w:rPr>
                <w:rFonts w:eastAsiaTheme="minorEastAsia"/>
                <w:sz w:val="28"/>
                <w:szCs w:val="28"/>
              </w:rPr>
              <w:t>; МДОУ        д/с «Медвежонок»; МДОУ                    д/с «Малышок»; МДОУ № 7 «Петушок»</w:t>
            </w:r>
          </w:p>
        </w:tc>
      </w:tr>
    </w:tbl>
    <w:p w:rsidR="006F4CA1" w:rsidRPr="00C2390D" w:rsidRDefault="006F4CA1" w:rsidP="006F4CA1">
      <w:pPr>
        <w:widowControl w:val="0"/>
        <w:autoSpaceDE w:val="0"/>
        <w:autoSpaceDN w:val="0"/>
        <w:rPr>
          <w:rFonts w:ascii="Calibri" w:eastAsiaTheme="minorEastAsia" w:hAnsi="Calibri" w:cs="Calibri"/>
          <w:sz w:val="22"/>
          <w:szCs w:val="22"/>
        </w:rPr>
        <w:sectPr w:rsidR="006F4CA1" w:rsidRPr="00C2390D" w:rsidSect="00AD273C">
          <w:pgSz w:w="16838" w:h="11906" w:orient="landscape"/>
          <w:pgMar w:top="568" w:right="1134" w:bottom="851" w:left="1134" w:header="709" w:footer="709" w:gutter="0"/>
          <w:cols w:space="708"/>
          <w:docGrid w:linePitch="360"/>
        </w:sectPr>
      </w:pPr>
    </w:p>
    <w:p w:rsidR="006F4CA1" w:rsidRPr="00C2390D" w:rsidRDefault="006F4CA1" w:rsidP="006F4CA1">
      <w:pPr>
        <w:widowControl w:val="0"/>
        <w:autoSpaceDE w:val="0"/>
        <w:autoSpaceDN w:val="0"/>
        <w:jc w:val="both"/>
        <w:rPr>
          <w:rFonts w:ascii="Calibri" w:eastAsiaTheme="minorEastAsia" w:hAnsi="Calibri" w:cs="Calibri"/>
          <w:sz w:val="22"/>
          <w:szCs w:val="22"/>
        </w:rPr>
      </w:pPr>
    </w:p>
    <w:p w:rsidR="006F4CA1" w:rsidRPr="00C2390D" w:rsidRDefault="006F4CA1" w:rsidP="006F4CA1">
      <w:pPr>
        <w:widowControl w:val="0"/>
        <w:autoSpaceDE w:val="0"/>
        <w:autoSpaceDN w:val="0"/>
        <w:jc w:val="center"/>
        <w:outlineLvl w:val="2"/>
        <w:rPr>
          <w:rFonts w:eastAsiaTheme="minorEastAsia"/>
          <w:sz w:val="28"/>
          <w:szCs w:val="28"/>
        </w:rPr>
      </w:pPr>
      <w:r w:rsidRPr="00C2390D">
        <w:rPr>
          <w:rFonts w:eastAsiaTheme="minorEastAsia"/>
          <w:sz w:val="28"/>
          <w:szCs w:val="28"/>
        </w:rPr>
        <w:t>3. План достижения показателей</w:t>
      </w:r>
    </w:p>
    <w:p w:rsidR="006F4CA1" w:rsidRPr="00C2390D" w:rsidRDefault="006F4CA1" w:rsidP="006F4CA1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C2390D">
        <w:rPr>
          <w:rFonts w:eastAsiaTheme="minorEastAsia"/>
          <w:sz w:val="28"/>
          <w:szCs w:val="28"/>
        </w:rPr>
        <w:t>муниципальной программы в 2025 году</w:t>
      </w:r>
    </w:p>
    <w:p w:rsidR="006F4CA1" w:rsidRPr="00C2390D" w:rsidRDefault="006F4CA1" w:rsidP="006F4CA1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tbl>
      <w:tblPr>
        <w:tblW w:w="15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691"/>
        <w:gridCol w:w="1418"/>
        <w:gridCol w:w="680"/>
        <w:gridCol w:w="709"/>
        <w:gridCol w:w="680"/>
        <w:gridCol w:w="624"/>
        <w:gridCol w:w="709"/>
        <w:gridCol w:w="595"/>
        <w:gridCol w:w="113"/>
        <w:gridCol w:w="454"/>
        <w:gridCol w:w="255"/>
        <w:gridCol w:w="454"/>
        <w:gridCol w:w="255"/>
        <w:gridCol w:w="453"/>
        <w:gridCol w:w="255"/>
        <w:gridCol w:w="454"/>
        <w:gridCol w:w="255"/>
        <w:gridCol w:w="596"/>
        <w:gridCol w:w="113"/>
        <w:gridCol w:w="1616"/>
      </w:tblGrid>
      <w:tr w:rsidR="006F4CA1" w:rsidRPr="00C2390D" w:rsidTr="0071201C">
        <w:tc>
          <w:tcPr>
            <w:tcW w:w="624" w:type="dxa"/>
            <w:vMerge w:val="restart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N</w:t>
            </w:r>
          </w:p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proofErr w:type="gramStart"/>
            <w:r w:rsidRPr="00C2390D">
              <w:rPr>
                <w:rFonts w:eastAsiaTheme="minorEastAsia"/>
                <w:sz w:val="28"/>
                <w:szCs w:val="28"/>
              </w:rPr>
              <w:t>п</w:t>
            </w:r>
            <w:proofErr w:type="gramEnd"/>
            <w:r w:rsidRPr="00C2390D">
              <w:rPr>
                <w:rFonts w:eastAsiaTheme="minorEastAsia"/>
                <w:sz w:val="28"/>
                <w:szCs w:val="28"/>
              </w:rPr>
              <w:t>/п</w:t>
            </w:r>
          </w:p>
        </w:tc>
        <w:tc>
          <w:tcPr>
            <w:tcW w:w="3691" w:type="dxa"/>
            <w:vMerge w:val="restart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Показатели муниципальной программы</w:t>
            </w:r>
          </w:p>
        </w:tc>
        <w:tc>
          <w:tcPr>
            <w:tcW w:w="1418" w:type="dxa"/>
            <w:vMerge w:val="restart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Единица измерения</w:t>
            </w:r>
          </w:p>
        </w:tc>
        <w:tc>
          <w:tcPr>
            <w:tcW w:w="7541" w:type="dxa"/>
            <w:gridSpan w:val="16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Плановые значения по месяцам</w:t>
            </w:r>
          </w:p>
        </w:tc>
        <w:tc>
          <w:tcPr>
            <w:tcW w:w="1729" w:type="dxa"/>
            <w:gridSpan w:val="2"/>
            <w:vMerge w:val="restart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На конец</w:t>
            </w:r>
          </w:p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 xml:space="preserve">2025 года </w:t>
            </w:r>
          </w:p>
        </w:tc>
      </w:tr>
      <w:tr w:rsidR="006F4CA1" w:rsidRPr="00C2390D" w:rsidTr="0071201C">
        <w:tc>
          <w:tcPr>
            <w:tcW w:w="624" w:type="dxa"/>
            <w:vMerge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691" w:type="dxa"/>
            <w:vMerge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80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02</w:t>
            </w:r>
          </w:p>
        </w:tc>
        <w:tc>
          <w:tcPr>
            <w:tcW w:w="680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03</w:t>
            </w:r>
          </w:p>
        </w:tc>
        <w:tc>
          <w:tcPr>
            <w:tcW w:w="624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05</w:t>
            </w:r>
          </w:p>
        </w:tc>
        <w:tc>
          <w:tcPr>
            <w:tcW w:w="595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06</w:t>
            </w:r>
          </w:p>
        </w:tc>
        <w:tc>
          <w:tcPr>
            <w:tcW w:w="567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07</w:t>
            </w:r>
          </w:p>
        </w:tc>
        <w:tc>
          <w:tcPr>
            <w:tcW w:w="709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08</w:t>
            </w:r>
          </w:p>
        </w:tc>
        <w:tc>
          <w:tcPr>
            <w:tcW w:w="708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09</w:t>
            </w:r>
          </w:p>
        </w:tc>
        <w:tc>
          <w:tcPr>
            <w:tcW w:w="709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</w:t>
            </w:r>
          </w:p>
        </w:tc>
        <w:tc>
          <w:tcPr>
            <w:tcW w:w="851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11</w:t>
            </w:r>
          </w:p>
        </w:tc>
        <w:tc>
          <w:tcPr>
            <w:tcW w:w="1729" w:type="dxa"/>
            <w:gridSpan w:val="2"/>
            <w:vMerge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6F4CA1" w:rsidRPr="00C2390D" w:rsidTr="0071201C">
        <w:tc>
          <w:tcPr>
            <w:tcW w:w="624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i/>
                <w:sz w:val="28"/>
                <w:szCs w:val="28"/>
              </w:rPr>
            </w:pPr>
            <w:r w:rsidRPr="00C2390D">
              <w:rPr>
                <w:rFonts w:eastAsiaTheme="minorEastAsia"/>
                <w:i/>
                <w:sz w:val="28"/>
                <w:szCs w:val="28"/>
              </w:rPr>
              <w:t>1</w:t>
            </w:r>
          </w:p>
        </w:tc>
        <w:tc>
          <w:tcPr>
            <w:tcW w:w="3691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i/>
                <w:sz w:val="28"/>
                <w:szCs w:val="28"/>
              </w:rPr>
            </w:pPr>
            <w:r w:rsidRPr="00C2390D">
              <w:rPr>
                <w:rFonts w:eastAsiaTheme="minorEastAsia"/>
                <w:i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i/>
                <w:sz w:val="28"/>
                <w:szCs w:val="28"/>
              </w:rPr>
            </w:pPr>
            <w:r w:rsidRPr="00C2390D">
              <w:rPr>
                <w:rFonts w:eastAsiaTheme="minorEastAsia"/>
                <w:i/>
                <w:sz w:val="28"/>
                <w:szCs w:val="28"/>
              </w:rPr>
              <w:t>3</w:t>
            </w:r>
          </w:p>
        </w:tc>
        <w:tc>
          <w:tcPr>
            <w:tcW w:w="680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i/>
                <w:sz w:val="28"/>
                <w:szCs w:val="28"/>
              </w:rPr>
            </w:pPr>
            <w:r w:rsidRPr="00C2390D">
              <w:rPr>
                <w:rFonts w:eastAsiaTheme="minorEastAsia"/>
                <w:i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i/>
                <w:sz w:val="28"/>
                <w:szCs w:val="28"/>
              </w:rPr>
            </w:pPr>
            <w:r w:rsidRPr="00C2390D">
              <w:rPr>
                <w:rFonts w:eastAsiaTheme="minorEastAsia"/>
                <w:i/>
                <w:sz w:val="28"/>
                <w:szCs w:val="28"/>
              </w:rPr>
              <w:t>5</w:t>
            </w:r>
          </w:p>
        </w:tc>
        <w:tc>
          <w:tcPr>
            <w:tcW w:w="680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i/>
                <w:sz w:val="28"/>
                <w:szCs w:val="28"/>
              </w:rPr>
            </w:pPr>
            <w:r w:rsidRPr="00C2390D">
              <w:rPr>
                <w:rFonts w:eastAsiaTheme="minorEastAsia"/>
                <w:i/>
                <w:sz w:val="28"/>
                <w:szCs w:val="28"/>
              </w:rPr>
              <w:t>6</w:t>
            </w:r>
          </w:p>
        </w:tc>
        <w:tc>
          <w:tcPr>
            <w:tcW w:w="624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i/>
                <w:sz w:val="28"/>
                <w:szCs w:val="28"/>
              </w:rPr>
            </w:pPr>
            <w:r w:rsidRPr="00C2390D">
              <w:rPr>
                <w:rFonts w:eastAsiaTheme="minorEastAsia"/>
                <w:i/>
                <w:sz w:val="28"/>
                <w:szCs w:val="28"/>
              </w:rPr>
              <w:t>7</w:t>
            </w:r>
          </w:p>
        </w:tc>
        <w:tc>
          <w:tcPr>
            <w:tcW w:w="709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i/>
                <w:sz w:val="28"/>
                <w:szCs w:val="28"/>
              </w:rPr>
            </w:pPr>
            <w:r w:rsidRPr="00C2390D">
              <w:rPr>
                <w:rFonts w:eastAsiaTheme="minorEastAsia"/>
                <w:i/>
                <w:sz w:val="28"/>
                <w:szCs w:val="28"/>
              </w:rPr>
              <w:t>8</w:t>
            </w:r>
          </w:p>
        </w:tc>
        <w:tc>
          <w:tcPr>
            <w:tcW w:w="595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i/>
                <w:sz w:val="28"/>
                <w:szCs w:val="28"/>
              </w:rPr>
            </w:pPr>
            <w:r w:rsidRPr="00C2390D">
              <w:rPr>
                <w:rFonts w:eastAsiaTheme="minorEastAsia"/>
                <w:i/>
                <w:sz w:val="28"/>
                <w:szCs w:val="28"/>
              </w:rPr>
              <w:t>9</w:t>
            </w:r>
          </w:p>
        </w:tc>
        <w:tc>
          <w:tcPr>
            <w:tcW w:w="567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i/>
                <w:sz w:val="28"/>
                <w:szCs w:val="28"/>
              </w:rPr>
            </w:pPr>
            <w:r w:rsidRPr="00C2390D">
              <w:rPr>
                <w:rFonts w:eastAsiaTheme="minorEastAsia"/>
                <w:i/>
                <w:sz w:val="28"/>
                <w:szCs w:val="28"/>
              </w:rPr>
              <w:t>10</w:t>
            </w:r>
          </w:p>
        </w:tc>
        <w:tc>
          <w:tcPr>
            <w:tcW w:w="709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i/>
                <w:sz w:val="28"/>
                <w:szCs w:val="28"/>
              </w:rPr>
            </w:pPr>
            <w:r w:rsidRPr="00C2390D">
              <w:rPr>
                <w:rFonts w:eastAsiaTheme="minorEastAsia"/>
                <w:i/>
                <w:sz w:val="28"/>
                <w:szCs w:val="28"/>
              </w:rPr>
              <w:t>11</w:t>
            </w:r>
          </w:p>
        </w:tc>
        <w:tc>
          <w:tcPr>
            <w:tcW w:w="708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i/>
                <w:sz w:val="28"/>
                <w:szCs w:val="28"/>
              </w:rPr>
            </w:pPr>
            <w:r w:rsidRPr="00C2390D">
              <w:rPr>
                <w:rFonts w:eastAsiaTheme="minorEastAsia"/>
                <w:i/>
                <w:sz w:val="28"/>
                <w:szCs w:val="28"/>
              </w:rPr>
              <w:t>12</w:t>
            </w:r>
          </w:p>
        </w:tc>
        <w:tc>
          <w:tcPr>
            <w:tcW w:w="709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i/>
                <w:sz w:val="28"/>
                <w:szCs w:val="28"/>
              </w:rPr>
            </w:pPr>
            <w:r w:rsidRPr="00C2390D">
              <w:rPr>
                <w:rFonts w:eastAsiaTheme="minorEastAsia"/>
                <w:i/>
                <w:sz w:val="28"/>
                <w:szCs w:val="28"/>
              </w:rPr>
              <w:t>13</w:t>
            </w:r>
          </w:p>
        </w:tc>
        <w:tc>
          <w:tcPr>
            <w:tcW w:w="851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i/>
                <w:sz w:val="28"/>
                <w:szCs w:val="28"/>
              </w:rPr>
            </w:pPr>
            <w:r w:rsidRPr="00C2390D">
              <w:rPr>
                <w:rFonts w:eastAsiaTheme="minorEastAsia"/>
                <w:i/>
                <w:sz w:val="28"/>
                <w:szCs w:val="28"/>
              </w:rPr>
              <w:t>14</w:t>
            </w:r>
          </w:p>
        </w:tc>
        <w:tc>
          <w:tcPr>
            <w:tcW w:w="1729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i/>
                <w:sz w:val="28"/>
                <w:szCs w:val="28"/>
              </w:rPr>
            </w:pPr>
            <w:r w:rsidRPr="00C2390D">
              <w:rPr>
                <w:rFonts w:eastAsiaTheme="minorEastAsia"/>
                <w:i/>
                <w:sz w:val="28"/>
                <w:szCs w:val="28"/>
              </w:rPr>
              <w:t>15</w:t>
            </w:r>
          </w:p>
        </w:tc>
      </w:tr>
      <w:tr w:rsidR="006F4CA1" w:rsidRPr="00C2390D" w:rsidTr="0071201C">
        <w:tc>
          <w:tcPr>
            <w:tcW w:w="624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379" w:type="dxa"/>
            <w:gridSpan w:val="20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Цель муниципальной программы "Предоставление равных возможностей для получения гражданами качественного образования всех видов и уровней"</w:t>
            </w:r>
          </w:p>
        </w:tc>
      </w:tr>
      <w:tr w:rsidR="006F4CA1" w:rsidRPr="00C2390D" w:rsidTr="00BE5152">
        <w:tc>
          <w:tcPr>
            <w:tcW w:w="624" w:type="dxa"/>
            <w:vAlign w:val="center"/>
          </w:tcPr>
          <w:p w:rsidR="006F4CA1" w:rsidRPr="00C2390D" w:rsidRDefault="006F4CA1" w:rsidP="00BE5152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3691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Доступность дошкольного образования для детей в возрасте от 3 до 7 лет</w:t>
            </w:r>
          </w:p>
        </w:tc>
        <w:tc>
          <w:tcPr>
            <w:tcW w:w="1418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процент</w:t>
            </w:r>
          </w:p>
        </w:tc>
        <w:tc>
          <w:tcPr>
            <w:tcW w:w="680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709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680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624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709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708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709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709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708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709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709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1616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</w:tr>
      <w:tr w:rsidR="006F4CA1" w:rsidRPr="00C2390D" w:rsidTr="00BE5152">
        <w:tc>
          <w:tcPr>
            <w:tcW w:w="624" w:type="dxa"/>
            <w:vAlign w:val="center"/>
          </w:tcPr>
          <w:p w:rsidR="006F4CA1" w:rsidRPr="00C2390D" w:rsidRDefault="006F4CA1" w:rsidP="00BE5152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3691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Доступность дошкольного образования для детей с ОВЗ и детей-инвалидов</w:t>
            </w:r>
          </w:p>
        </w:tc>
        <w:tc>
          <w:tcPr>
            <w:tcW w:w="1418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процент</w:t>
            </w:r>
          </w:p>
        </w:tc>
        <w:tc>
          <w:tcPr>
            <w:tcW w:w="680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81</w:t>
            </w:r>
          </w:p>
        </w:tc>
        <w:tc>
          <w:tcPr>
            <w:tcW w:w="709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81</w:t>
            </w:r>
          </w:p>
        </w:tc>
        <w:tc>
          <w:tcPr>
            <w:tcW w:w="680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81</w:t>
            </w:r>
          </w:p>
        </w:tc>
        <w:tc>
          <w:tcPr>
            <w:tcW w:w="624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81</w:t>
            </w:r>
          </w:p>
        </w:tc>
        <w:tc>
          <w:tcPr>
            <w:tcW w:w="709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81</w:t>
            </w:r>
          </w:p>
        </w:tc>
        <w:tc>
          <w:tcPr>
            <w:tcW w:w="708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81</w:t>
            </w:r>
          </w:p>
        </w:tc>
        <w:tc>
          <w:tcPr>
            <w:tcW w:w="709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81</w:t>
            </w:r>
          </w:p>
        </w:tc>
        <w:tc>
          <w:tcPr>
            <w:tcW w:w="709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81</w:t>
            </w:r>
          </w:p>
        </w:tc>
        <w:tc>
          <w:tcPr>
            <w:tcW w:w="708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81</w:t>
            </w:r>
          </w:p>
        </w:tc>
        <w:tc>
          <w:tcPr>
            <w:tcW w:w="709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81</w:t>
            </w:r>
          </w:p>
        </w:tc>
        <w:tc>
          <w:tcPr>
            <w:tcW w:w="709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81</w:t>
            </w:r>
          </w:p>
        </w:tc>
        <w:tc>
          <w:tcPr>
            <w:tcW w:w="1616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81</w:t>
            </w:r>
          </w:p>
        </w:tc>
      </w:tr>
      <w:tr w:rsidR="006F4CA1" w:rsidRPr="00C2390D" w:rsidTr="00BE5152">
        <w:tc>
          <w:tcPr>
            <w:tcW w:w="624" w:type="dxa"/>
            <w:vAlign w:val="center"/>
          </w:tcPr>
          <w:p w:rsidR="006F4CA1" w:rsidRPr="00C2390D" w:rsidRDefault="006F4CA1" w:rsidP="00BE5152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3691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 xml:space="preserve">Удельный вес численности воспитанников ДОО в возрасте 3-7 лет, охваченных образовательными программами дошкольного образования, соответствующими требованиями ФГОС </w:t>
            </w:r>
            <w:proofErr w:type="gramStart"/>
            <w:r w:rsidRPr="00C2390D">
              <w:rPr>
                <w:rFonts w:eastAsiaTheme="minorEastAsia"/>
                <w:sz w:val="28"/>
                <w:szCs w:val="28"/>
              </w:rPr>
              <w:t>ДО</w:t>
            </w:r>
            <w:proofErr w:type="gramEnd"/>
          </w:p>
        </w:tc>
        <w:tc>
          <w:tcPr>
            <w:tcW w:w="1418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процент</w:t>
            </w:r>
          </w:p>
        </w:tc>
        <w:tc>
          <w:tcPr>
            <w:tcW w:w="680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709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680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624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709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708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709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709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708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709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709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1616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</w:tr>
      <w:tr w:rsidR="006F4CA1" w:rsidRPr="00C2390D" w:rsidTr="00BE5152">
        <w:tc>
          <w:tcPr>
            <w:tcW w:w="624" w:type="dxa"/>
            <w:vAlign w:val="center"/>
          </w:tcPr>
          <w:p w:rsidR="006F4CA1" w:rsidRPr="00C2390D" w:rsidRDefault="006F4CA1" w:rsidP="00BE5152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3691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Охват детей от 1 до 7 лет дошкольным образованием</w:t>
            </w:r>
          </w:p>
        </w:tc>
        <w:tc>
          <w:tcPr>
            <w:tcW w:w="1418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процент</w:t>
            </w:r>
          </w:p>
        </w:tc>
        <w:tc>
          <w:tcPr>
            <w:tcW w:w="680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90,6</w:t>
            </w:r>
          </w:p>
        </w:tc>
        <w:tc>
          <w:tcPr>
            <w:tcW w:w="709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90,6</w:t>
            </w:r>
          </w:p>
        </w:tc>
        <w:tc>
          <w:tcPr>
            <w:tcW w:w="680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90,6</w:t>
            </w:r>
          </w:p>
        </w:tc>
        <w:tc>
          <w:tcPr>
            <w:tcW w:w="624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90,6</w:t>
            </w:r>
          </w:p>
        </w:tc>
        <w:tc>
          <w:tcPr>
            <w:tcW w:w="709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90,6</w:t>
            </w:r>
          </w:p>
        </w:tc>
        <w:tc>
          <w:tcPr>
            <w:tcW w:w="708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90,6</w:t>
            </w:r>
          </w:p>
        </w:tc>
        <w:tc>
          <w:tcPr>
            <w:tcW w:w="709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90,6</w:t>
            </w:r>
          </w:p>
        </w:tc>
        <w:tc>
          <w:tcPr>
            <w:tcW w:w="709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90,6</w:t>
            </w:r>
          </w:p>
        </w:tc>
        <w:tc>
          <w:tcPr>
            <w:tcW w:w="708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90,6</w:t>
            </w:r>
          </w:p>
        </w:tc>
        <w:tc>
          <w:tcPr>
            <w:tcW w:w="709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90,6</w:t>
            </w:r>
          </w:p>
        </w:tc>
        <w:tc>
          <w:tcPr>
            <w:tcW w:w="709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90,6</w:t>
            </w:r>
          </w:p>
        </w:tc>
        <w:tc>
          <w:tcPr>
            <w:tcW w:w="1616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90,6</w:t>
            </w:r>
          </w:p>
        </w:tc>
      </w:tr>
      <w:tr w:rsidR="006F4CA1" w:rsidRPr="00C2390D" w:rsidTr="00BE5152">
        <w:tc>
          <w:tcPr>
            <w:tcW w:w="624" w:type="dxa"/>
            <w:vAlign w:val="center"/>
          </w:tcPr>
          <w:p w:rsidR="006F4CA1" w:rsidRPr="00C2390D" w:rsidRDefault="006F4CA1" w:rsidP="00BE5152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5</w:t>
            </w:r>
          </w:p>
        </w:tc>
        <w:tc>
          <w:tcPr>
            <w:tcW w:w="3691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 xml:space="preserve">Доступность дошкольного </w:t>
            </w:r>
            <w:r w:rsidRPr="00C2390D">
              <w:rPr>
                <w:rFonts w:eastAsiaTheme="minorEastAsia"/>
                <w:sz w:val="28"/>
                <w:szCs w:val="28"/>
              </w:rPr>
              <w:lastRenderedPageBreak/>
              <w:t>образования для детей 1,5 –до 3 лет</w:t>
            </w:r>
          </w:p>
        </w:tc>
        <w:tc>
          <w:tcPr>
            <w:tcW w:w="1418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lastRenderedPageBreak/>
              <w:t>процент</w:t>
            </w:r>
          </w:p>
        </w:tc>
        <w:tc>
          <w:tcPr>
            <w:tcW w:w="680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709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680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624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709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708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709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709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708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709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709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1616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</w:t>
            </w:r>
          </w:p>
        </w:tc>
      </w:tr>
      <w:tr w:rsidR="0008478B" w:rsidRPr="00C2390D" w:rsidTr="00BE5152">
        <w:tc>
          <w:tcPr>
            <w:tcW w:w="624" w:type="dxa"/>
            <w:vAlign w:val="center"/>
          </w:tcPr>
          <w:p w:rsidR="0008478B" w:rsidRPr="00C2390D" w:rsidRDefault="0008478B" w:rsidP="00BE5152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lastRenderedPageBreak/>
              <w:t>6</w:t>
            </w:r>
          </w:p>
        </w:tc>
        <w:tc>
          <w:tcPr>
            <w:tcW w:w="3691" w:type="dxa"/>
          </w:tcPr>
          <w:p w:rsidR="0008478B" w:rsidRPr="00C2390D" w:rsidRDefault="0008478B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Удельный вес педагогических работников и руководящих работников ДОО, прошедших в течение последних 3 лет повышение квалификации или профессиональную переподготовку</w:t>
            </w:r>
          </w:p>
        </w:tc>
        <w:tc>
          <w:tcPr>
            <w:tcW w:w="1418" w:type="dxa"/>
            <w:vAlign w:val="center"/>
          </w:tcPr>
          <w:p w:rsidR="0008478B" w:rsidRPr="00C2390D" w:rsidRDefault="0008478B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%</w:t>
            </w:r>
          </w:p>
        </w:tc>
        <w:tc>
          <w:tcPr>
            <w:tcW w:w="680" w:type="dxa"/>
            <w:vAlign w:val="center"/>
          </w:tcPr>
          <w:p w:rsidR="0008478B" w:rsidRPr="00C2390D" w:rsidRDefault="0008478B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709" w:type="dxa"/>
            <w:vAlign w:val="center"/>
          </w:tcPr>
          <w:p w:rsidR="0008478B" w:rsidRPr="00C2390D" w:rsidRDefault="0008478B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680" w:type="dxa"/>
            <w:vAlign w:val="center"/>
          </w:tcPr>
          <w:p w:rsidR="0008478B" w:rsidRPr="00C2390D" w:rsidRDefault="0008478B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624" w:type="dxa"/>
            <w:vAlign w:val="center"/>
          </w:tcPr>
          <w:p w:rsidR="0008478B" w:rsidRPr="00C2390D" w:rsidRDefault="0008478B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709" w:type="dxa"/>
            <w:vAlign w:val="center"/>
          </w:tcPr>
          <w:p w:rsidR="0008478B" w:rsidRPr="00C2390D" w:rsidRDefault="0008478B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708" w:type="dxa"/>
            <w:gridSpan w:val="2"/>
            <w:vAlign w:val="center"/>
          </w:tcPr>
          <w:p w:rsidR="0008478B" w:rsidRPr="00C2390D" w:rsidRDefault="0008478B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709" w:type="dxa"/>
            <w:gridSpan w:val="2"/>
            <w:vAlign w:val="center"/>
          </w:tcPr>
          <w:p w:rsidR="0008478B" w:rsidRPr="00C2390D" w:rsidRDefault="0008478B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709" w:type="dxa"/>
            <w:gridSpan w:val="2"/>
            <w:vAlign w:val="center"/>
          </w:tcPr>
          <w:p w:rsidR="0008478B" w:rsidRPr="00C2390D" w:rsidRDefault="0008478B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708" w:type="dxa"/>
            <w:gridSpan w:val="2"/>
            <w:vAlign w:val="center"/>
          </w:tcPr>
          <w:p w:rsidR="0008478B" w:rsidRPr="00C2390D" w:rsidRDefault="0008478B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709" w:type="dxa"/>
            <w:gridSpan w:val="2"/>
            <w:vAlign w:val="center"/>
          </w:tcPr>
          <w:p w:rsidR="0008478B" w:rsidRPr="00C2390D" w:rsidRDefault="0008478B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709" w:type="dxa"/>
            <w:gridSpan w:val="2"/>
            <w:vAlign w:val="center"/>
          </w:tcPr>
          <w:p w:rsidR="0008478B" w:rsidRPr="00C2390D" w:rsidRDefault="0008478B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100</w:t>
            </w:r>
          </w:p>
        </w:tc>
        <w:tc>
          <w:tcPr>
            <w:tcW w:w="1616" w:type="dxa"/>
            <w:vAlign w:val="center"/>
          </w:tcPr>
          <w:p w:rsidR="0008478B" w:rsidRPr="00C2390D" w:rsidRDefault="0008478B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100</w:t>
            </w:r>
          </w:p>
        </w:tc>
      </w:tr>
      <w:tr w:rsidR="006F4CA1" w:rsidRPr="00C2390D" w:rsidTr="00BE5152">
        <w:tc>
          <w:tcPr>
            <w:tcW w:w="624" w:type="dxa"/>
            <w:vAlign w:val="center"/>
          </w:tcPr>
          <w:p w:rsidR="006F4CA1" w:rsidRPr="00C2390D" w:rsidRDefault="0008478B" w:rsidP="00BE5152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7</w:t>
            </w:r>
          </w:p>
        </w:tc>
        <w:tc>
          <w:tcPr>
            <w:tcW w:w="3691" w:type="dxa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 xml:space="preserve">Удельные вес воспитанников дошкольных образовательных </w:t>
            </w:r>
            <w:proofErr w:type="gramStart"/>
            <w:r w:rsidRPr="00C2390D">
              <w:rPr>
                <w:rFonts w:eastAsiaTheme="minorEastAsia"/>
                <w:sz w:val="28"/>
                <w:szCs w:val="28"/>
              </w:rPr>
              <w:t>организациях</w:t>
            </w:r>
            <w:proofErr w:type="gramEnd"/>
            <w:r w:rsidRPr="00C2390D">
              <w:rPr>
                <w:rFonts w:eastAsiaTheme="minorEastAsia"/>
                <w:sz w:val="28"/>
                <w:szCs w:val="28"/>
              </w:rPr>
              <w:t>, получающих платные дополнительные услуги</w:t>
            </w:r>
          </w:p>
        </w:tc>
        <w:tc>
          <w:tcPr>
            <w:tcW w:w="1418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процент</w:t>
            </w:r>
          </w:p>
        </w:tc>
        <w:tc>
          <w:tcPr>
            <w:tcW w:w="680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48</w:t>
            </w:r>
          </w:p>
        </w:tc>
        <w:tc>
          <w:tcPr>
            <w:tcW w:w="709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48</w:t>
            </w:r>
          </w:p>
        </w:tc>
        <w:tc>
          <w:tcPr>
            <w:tcW w:w="680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48</w:t>
            </w:r>
          </w:p>
        </w:tc>
        <w:tc>
          <w:tcPr>
            <w:tcW w:w="624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48</w:t>
            </w:r>
          </w:p>
        </w:tc>
        <w:tc>
          <w:tcPr>
            <w:tcW w:w="709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48</w:t>
            </w:r>
          </w:p>
        </w:tc>
        <w:tc>
          <w:tcPr>
            <w:tcW w:w="708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48</w:t>
            </w:r>
          </w:p>
        </w:tc>
        <w:tc>
          <w:tcPr>
            <w:tcW w:w="709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48</w:t>
            </w:r>
          </w:p>
        </w:tc>
        <w:tc>
          <w:tcPr>
            <w:tcW w:w="709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48</w:t>
            </w:r>
          </w:p>
        </w:tc>
        <w:tc>
          <w:tcPr>
            <w:tcW w:w="708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48</w:t>
            </w:r>
          </w:p>
        </w:tc>
        <w:tc>
          <w:tcPr>
            <w:tcW w:w="709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48</w:t>
            </w:r>
          </w:p>
        </w:tc>
        <w:tc>
          <w:tcPr>
            <w:tcW w:w="709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48</w:t>
            </w:r>
          </w:p>
        </w:tc>
        <w:tc>
          <w:tcPr>
            <w:tcW w:w="1616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48</w:t>
            </w:r>
          </w:p>
        </w:tc>
      </w:tr>
    </w:tbl>
    <w:p w:rsidR="006F4CA1" w:rsidRPr="00C2390D" w:rsidRDefault="006F4CA1" w:rsidP="006F4CA1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6F4CA1" w:rsidRDefault="006F4CA1" w:rsidP="006F4CA1">
      <w:pPr>
        <w:widowControl w:val="0"/>
        <w:autoSpaceDE w:val="0"/>
        <w:autoSpaceDN w:val="0"/>
        <w:jc w:val="center"/>
        <w:outlineLvl w:val="2"/>
        <w:rPr>
          <w:rFonts w:eastAsiaTheme="minorEastAsia"/>
          <w:sz w:val="28"/>
          <w:szCs w:val="28"/>
        </w:rPr>
      </w:pPr>
    </w:p>
    <w:p w:rsidR="00F43AC3" w:rsidRDefault="00F43AC3" w:rsidP="006F4CA1">
      <w:pPr>
        <w:widowControl w:val="0"/>
        <w:autoSpaceDE w:val="0"/>
        <w:autoSpaceDN w:val="0"/>
        <w:jc w:val="center"/>
        <w:outlineLvl w:val="2"/>
        <w:rPr>
          <w:rFonts w:eastAsiaTheme="minorEastAsia"/>
          <w:sz w:val="28"/>
          <w:szCs w:val="28"/>
        </w:rPr>
      </w:pPr>
    </w:p>
    <w:p w:rsidR="00F43AC3" w:rsidRDefault="00F43AC3" w:rsidP="006F4CA1">
      <w:pPr>
        <w:widowControl w:val="0"/>
        <w:autoSpaceDE w:val="0"/>
        <w:autoSpaceDN w:val="0"/>
        <w:jc w:val="center"/>
        <w:outlineLvl w:val="2"/>
        <w:rPr>
          <w:rFonts w:eastAsiaTheme="minorEastAsia"/>
          <w:sz w:val="28"/>
          <w:szCs w:val="28"/>
        </w:rPr>
      </w:pPr>
    </w:p>
    <w:p w:rsidR="00F43AC3" w:rsidRDefault="00F43AC3" w:rsidP="006F4CA1">
      <w:pPr>
        <w:widowControl w:val="0"/>
        <w:autoSpaceDE w:val="0"/>
        <w:autoSpaceDN w:val="0"/>
        <w:jc w:val="center"/>
        <w:outlineLvl w:val="2"/>
        <w:rPr>
          <w:rFonts w:eastAsiaTheme="minorEastAsia"/>
          <w:sz w:val="28"/>
          <w:szCs w:val="28"/>
        </w:rPr>
      </w:pPr>
    </w:p>
    <w:p w:rsidR="00F43AC3" w:rsidRDefault="00F43AC3" w:rsidP="006F4CA1">
      <w:pPr>
        <w:widowControl w:val="0"/>
        <w:autoSpaceDE w:val="0"/>
        <w:autoSpaceDN w:val="0"/>
        <w:jc w:val="center"/>
        <w:outlineLvl w:val="2"/>
        <w:rPr>
          <w:rFonts w:eastAsiaTheme="minorEastAsia"/>
          <w:sz w:val="28"/>
          <w:szCs w:val="28"/>
        </w:rPr>
      </w:pPr>
    </w:p>
    <w:p w:rsidR="00F43AC3" w:rsidRDefault="00F43AC3" w:rsidP="006F4CA1">
      <w:pPr>
        <w:widowControl w:val="0"/>
        <w:autoSpaceDE w:val="0"/>
        <w:autoSpaceDN w:val="0"/>
        <w:jc w:val="center"/>
        <w:outlineLvl w:val="2"/>
        <w:rPr>
          <w:rFonts w:eastAsiaTheme="minorEastAsia"/>
          <w:sz w:val="28"/>
          <w:szCs w:val="28"/>
        </w:rPr>
      </w:pPr>
    </w:p>
    <w:p w:rsidR="00F43AC3" w:rsidRDefault="00F43AC3" w:rsidP="006F4CA1">
      <w:pPr>
        <w:widowControl w:val="0"/>
        <w:autoSpaceDE w:val="0"/>
        <w:autoSpaceDN w:val="0"/>
        <w:jc w:val="center"/>
        <w:outlineLvl w:val="2"/>
        <w:rPr>
          <w:rFonts w:eastAsiaTheme="minorEastAsia"/>
          <w:sz w:val="28"/>
          <w:szCs w:val="28"/>
        </w:rPr>
      </w:pPr>
    </w:p>
    <w:p w:rsidR="00F43AC3" w:rsidRDefault="00F43AC3" w:rsidP="006F4CA1">
      <w:pPr>
        <w:widowControl w:val="0"/>
        <w:autoSpaceDE w:val="0"/>
        <w:autoSpaceDN w:val="0"/>
        <w:jc w:val="center"/>
        <w:outlineLvl w:val="2"/>
        <w:rPr>
          <w:rFonts w:eastAsiaTheme="minorEastAsia"/>
          <w:sz w:val="28"/>
          <w:szCs w:val="28"/>
        </w:rPr>
      </w:pPr>
    </w:p>
    <w:p w:rsidR="00F43AC3" w:rsidRDefault="00F43AC3" w:rsidP="006F4CA1">
      <w:pPr>
        <w:widowControl w:val="0"/>
        <w:autoSpaceDE w:val="0"/>
        <w:autoSpaceDN w:val="0"/>
        <w:jc w:val="center"/>
        <w:outlineLvl w:val="2"/>
        <w:rPr>
          <w:rFonts w:eastAsiaTheme="minorEastAsia"/>
          <w:sz w:val="28"/>
          <w:szCs w:val="28"/>
        </w:rPr>
      </w:pPr>
    </w:p>
    <w:p w:rsidR="00F43AC3" w:rsidRDefault="00F43AC3" w:rsidP="006F4CA1">
      <w:pPr>
        <w:widowControl w:val="0"/>
        <w:autoSpaceDE w:val="0"/>
        <w:autoSpaceDN w:val="0"/>
        <w:jc w:val="center"/>
        <w:outlineLvl w:val="2"/>
        <w:rPr>
          <w:rFonts w:eastAsiaTheme="minorEastAsia"/>
          <w:sz w:val="28"/>
          <w:szCs w:val="28"/>
        </w:rPr>
      </w:pPr>
    </w:p>
    <w:p w:rsidR="00F43AC3" w:rsidRDefault="00F43AC3" w:rsidP="006F4CA1">
      <w:pPr>
        <w:widowControl w:val="0"/>
        <w:autoSpaceDE w:val="0"/>
        <w:autoSpaceDN w:val="0"/>
        <w:jc w:val="center"/>
        <w:outlineLvl w:val="2"/>
        <w:rPr>
          <w:rFonts w:eastAsiaTheme="minorEastAsia"/>
          <w:sz w:val="28"/>
          <w:szCs w:val="28"/>
        </w:rPr>
      </w:pPr>
    </w:p>
    <w:p w:rsidR="00F43AC3" w:rsidRDefault="00F43AC3" w:rsidP="006F4CA1">
      <w:pPr>
        <w:widowControl w:val="0"/>
        <w:autoSpaceDE w:val="0"/>
        <w:autoSpaceDN w:val="0"/>
        <w:jc w:val="center"/>
        <w:outlineLvl w:val="2"/>
        <w:rPr>
          <w:rFonts w:eastAsiaTheme="minorEastAsia"/>
          <w:sz w:val="28"/>
          <w:szCs w:val="28"/>
        </w:rPr>
      </w:pPr>
    </w:p>
    <w:p w:rsidR="00F43AC3" w:rsidRDefault="00F43AC3" w:rsidP="006F4CA1">
      <w:pPr>
        <w:widowControl w:val="0"/>
        <w:autoSpaceDE w:val="0"/>
        <w:autoSpaceDN w:val="0"/>
        <w:jc w:val="center"/>
        <w:outlineLvl w:val="2"/>
        <w:rPr>
          <w:rFonts w:eastAsiaTheme="minorEastAsia"/>
          <w:sz w:val="28"/>
          <w:szCs w:val="28"/>
        </w:rPr>
      </w:pPr>
    </w:p>
    <w:p w:rsidR="00F43AC3" w:rsidRDefault="00F43AC3" w:rsidP="006F4CA1">
      <w:pPr>
        <w:widowControl w:val="0"/>
        <w:autoSpaceDE w:val="0"/>
        <w:autoSpaceDN w:val="0"/>
        <w:jc w:val="center"/>
        <w:outlineLvl w:val="2"/>
        <w:rPr>
          <w:rFonts w:eastAsiaTheme="minorEastAsia"/>
          <w:sz w:val="28"/>
          <w:szCs w:val="28"/>
        </w:rPr>
      </w:pPr>
    </w:p>
    <w:p w:rsidR="006F4CA1" w:rsidRPr="00C2390D" w:rsidRDefault="006F4CA1" w:rsidP="006F4CA1">
      <w:pPr>
        <w:widowControl w:val="0"/>
        <w:autoSpaceDE w:val="0"/>
        <w:autoSpaceDN w:val="0"/>
        <w:jc w:val="center"/>
        <w:outlineLvl w:val="2"/>
        <w:rPr>
          <w:rFonts w:eastAsiaTheme="minorEastAsia"/>
          <w:sz w:val="28"/>
          <w:szCs w:val="28"/>
        </w:rPr>
      </w:pPr>
      <w:r w:rsidRPr="00C2390D">
        <w:rPr>
          <w:rFonts w:eastAsiaTheme="minorEastAsia"/>
          <w:sz w:val="28"/>
          <w:szCs w:val="28"/>
        </w:rPr>
        <w:t>4. Структура муниципальной программы</w:t>
      </w:r>
    </w:p>
    <w:p w:rsidR="006F4CA1" w:rsidRPr="00C2390D" w:rsidRDefault="006F4CA1" w:rsidP="006F4CA1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"/>
        <w:gridCol w:w="6576"/>
        <w:gridCol w:w="4033"/>
        <w:gridCol w:w="3544"/>
      </w:tblGrid>
      <w:tr w:rsidR="006F4CA1" w:rsidRPr="00C2390D" w:rsidTr="0071201C">
        <w:tc>
          <w:tcPr>
            <w:tcW w:w="793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 xml:space="preserve">N </w:t>
            </w:r>
            <w:proofErr w:type="gramStart"/>
            <w:r w:rsidRPr="00C2390D">
              <w:rPr>
                <w:rFonts w:eastAsiaTheme="minorEastAsia"/>
                <w:sz w:val="28"/>
                <w:szCs w:val="28"/>
              </w:rPr>
              <w:t>п</w:t>
            </w:r>
            <w:proofErr w:type="gramEnd"/>
            <w:r w:rsidRPr="00C2390D">
              <w:rPr>
                <w:rFonts w:eastAsiaTheme="minorEastAsia"/>
                <w:sz w:val="28"/>
                <w:szCs w:val="28"/>
              </w:rPr>
              <w:t>/п</w:t>
            </w:r>
          </w:p>
        </w:tc>
        <w:tc>
          <w:tcPr>
            <w:tcW w:w="6576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Задачи структурного элемента</w:t>
            </w:r>
          </w:p>
        </w:tc>
        <w:tc>
          <w:tcPr>
            <w:tcW w:w="4033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544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Связь с показателями</w:t>
            </w:r>
          </w:p>
        </w:tc>
      </w:tr>
      <w:tr w:rsidR="006F4CA1" w:rsidRPr="00C2390D" w:rsidTr="0071201C">
        <w:tc>
          <w:tcPr>
            <w:tcW w:w="793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6576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4033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3544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4</w:t>
            </w:r>
          </w:p>
        </w:tc>
      </w:tr>
      <w:tr w:rsidR="006F4CA1" w:rsidRPr="00C2390D" w:rsidTr="0071201C">
        <w:tc>
          <w:tcPr>
            <w:tcW w:w="14946" w:type="dxa"/>
            <w:gridSpan w:val="4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 xml:space="preserve">Комплексы процессных мероприятий </w:t>
            </w:r>
          </w:p>
        </w:tc>
      </w:tr>
      <w:tr w:rsidR="006F4CA1" w:rsidRPr="00C2390D" w:rsidTr="0071201C">
        <w:tc>
          <w:tcPr>
            <w:tcW w:w="14946" w:type="dxa"/>
            <w:gridSpan w:val="4"/>
            <w:vAlign w:val="center"/>
          </w:tcPr>
          <w:p w:rsidR="006F4CA1" w:rsidRPr="00C2390D" w:rsidRDefault="006F4CA1" w:rsidP="0071201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Комплекс процессных мероприятий «Создание условий для повышения качества дошкольного образования»</w:t>
            </w:r>
          </w:p>
        </w:tc>
      </w:tr>
      <w:tr w:rsidR="006F4CA1" w:rsidRPr="00C2390D" w:rsidTr="0071201C">
        <w:tc>
          <w:tcPr>
            <w:tcW w:w="7369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proofErr w:type="gramStart"/>
            <w:r w:rsidRPr="00C2390D">
              <w:rPr>
                <w:rFonts w:eastAsiaTheme="minorEastAsia"/>
                <w:sz w:val="28"/>
                <w:szCs w:val="28"/>
              </w:rPr>
              <w:t>Ответственный</w:t>
            </w:r>
            <w:proofErr w:type="gramEnd"/>
            <w:r w:rsidRPr="00C2390D">
              <w:rPr>
                <w:rFonts w:eastAsiaTheme="minorEastAsia"/>
                <w:sz w:val="28"/>
                <w:szCs w:val="28"/>
              </w:rPr>
              <w:t xml:space="preserve"> за реализацию: Управление образования Администрации </w:t>
            </w:r>
            <w:proofErr w:type="gramStart"/>
            <w:r w:rsidRPr="00C2390D">
              <w:rPr>
                <w:rFonts w:eastAsiaTheme="minorEastAsia"/>
                <w:sz w:val="28"/>
                <w:szCs w:val="28"/>
              </w:rPr>
              <w:t>Катав-Ивановского</w:t>
            </w:r>
            <w:proofErr w:type="gramEnd"/>
            <w:r w:rsidRPr="00C2390D">
              <w:rPr>
                <w:rFonts w:eastAsiaTheme="minorEastAsia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577" w:type="dxa"/>
            <w:gridSpan w:val="2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Срок реализации: 2025-2027 годы</w:t>
            </w:r>
          </w:p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6F4CA1" w:rsidRPr="00C2390D" w:rsidTr="0071201C">
        <w:tc>
          <w:tcPr>
            <w:tcW w:w="793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1.</w:t>
            </w:r>
          </w:p>
        </w:tc>
        <w:tc>
          <w:tcPr>
            <w:tcW w:w="6576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proofErr w:type="gramStart"/>
            <w:r w:rsidRPr="00C2390D">
              <w:rPr>
                <w:rFonts w:eastAsiaTheme="minorEastAsia"/>
                <w:sz w:val="28"/>
                <w:szCs w:val="28"/>
              </w:rPr>
              <w:t>«Создание в расположенных на территории Челябинской области муниципальных образовательных организациях, реализующих образовательную программу дошкольного образования, условий для получения детьми дошкольного возраста с ограниченными возможностями здоровья качественного образования и коррекции развития»</w:t>
            </w:r>
            <w:proofErr w:type="gramEnd"/>
          </w:p>
        </w:tc>
        <w:tc>
          <w:tcPr>
            <w:tcW w:w="4033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В МДОУ Катав-Ивановского муниципального района создаются условия для коррекционн</w:t>
            </w:r>
            <w:proofErr w:type="gramStart"/>
            <w:r w:rsidRPr="00C2390D">
              <w:rPr>
                <w:rFonts w:eastAsiaTheme="minorEastAsia"/>
                <w:sz w:val="28"/>
                <w:szCs w:val="28"/>
              </w:rPr>
              <w:t>о-</w:t>
            </w:r>
            <w:proofErr w:type="gramEnd"/>
            <w:r w:rsidRPr="00C2390D">
              <w:rPr>
                <w:rFonts w:eastAsiaTheme="minorEastAsia"/>
                <w:sz w:val="28"/>
                <w:szCs w:val="28"/>
              </w:rPr>
              <w:t xml:space="preserve"> развивающей работы с детьми дошкольного возраста с ограниченными возможностями здоровья, ежегодно открываются и перепрофилируются компенсирующие группы</w:t>
            </w:r>
          </w:p>
        </w:tc>
        <w:tc>
          <w:tcPr>
            <w:tcW w:w="3544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Доступность дошкольного образования для детей с ОВЗ и детей-инвалидов;</w:t>
            </w:r>
          </w:p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Доступность дошкольного образования для детей в возрасте от 3 до 7 лет;</w:t>
            </w:r>
          </w:p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6F4CA1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Доступность дошкольного образования для детей 1,5 – до 3 лет</w:t>
            </w:r>
          </w:p>
          <w:p w:rsidR="0075198D" w:rsidRDefault="0075198D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75198D" w:rsidRDefault="0075198D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Удельный вес педагогических работников и руководящих работников ДОО, прошедших в течение </w:t>
            </w:r>
            <w:r>
              <w:rPr>
                <w:rFonts w:eastAsiaTheme="minorEastAsia"/>
                <w:sz w:val="28"/>
                <w:szCs w:val="28"/>
              </w:rPr>
              <w:lastRenderedPageBreak/>
              <w:t>последних 3 лет повышение квалификации или профессиональную переподготовку;</w:t>
            </w:r>
          </w:p>
          <w:p w:rsidR="0075198D" w:rsidRDefault="0075198D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6F4CA1" w:rsidRPr="00C2390D" w:rsidRDefault="0075198D" w:rsidP="0075198D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Удельный вес воспитанников дошкольных образовательных 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организациях</w:t>
            </w:r>
            <w:proofErr w:type="gramEnd"/>
            <w:r>
              <w:rPr>
                <w:rFonts w:eastAsiaTheme="minorEastAsia"/>
                <w:sz w:val="28"/>
                <w:szCs w:val="28"/>
              </w:rPr>
              <w:t>, получающих платные дополнительные услуги</w:t>
            </w:r>
          </w:p>
        </w:tc>
      </w:tr>
      <w:tr w:rsidR="006F4CA1" w:rsidRPr="00C2390D" w:rsidTr="0071201C">
        <w:trPr>
          <w:trHeight w:val="1027"/>
        </w:trPr>
        <w:tc>
          <w:tcPr>
            <w:tcW w:w="793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lastRenderedPageBreak/>
              <w:t>2</w:t>
            </w:r>
          </w:p>
        </w:tc>
        <w:tc>
          <w:tcPr>
            <w:tcW w:w="6576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Оснащение современным оборудованием образовательных организаций, реализующих образовательные программы дошкольного образования, для получения детьми качественного образования</w:t>
            </w:r>
          </w:p>
        </w:tc>
        <w:tc>
          <w:tcPr>
            <w:tcW w:w="4033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Оснащение ДОУ современным компьютерным оборудованием, программным обеспечением позволит использовать инновационные технологии во всех сферах деятельности дошкольного учреждения</w:t>
            </w:r>
          </w:p>
        </w:tc>
        <w:tc>
          <w:tcPr>
            <w:tcW w:w="3544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Охват детей от 1 до 7 лет дошкольным образованием</w:t>
            </w:r>
          </w:p>
        </w:tc>
      </w:tr>
      <w:tr w:rsidR="006F4CA1" w:rsidRPr="00C2390D" w:rsidTr="0071201C">
        <w:tc>
          <w:tcPr>
            <w:tcW w:w="793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6576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 xml:space="preserve">Проведение капитального ремонта зданий и сооружений муниципальных организаций дошкольного образования </w:t>
            </w:r>
          </w:p>
        </w:tc>
        <w:tc>
          <w:tcPr>
            <w:tcW w:w="4033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Проведение капитального ремонта зданий дошкольного образования</w:t>
            </w:r>
          </w:p>
        </w:tc>
        <w:tc>
          <w:tcPr>
            <w:tcW w:w="3544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Охват детей от 1 до 7 лет дошкольным образованием</w:t>
            </w:r>
          </w:p>
        </w:tc>
      </w:tr>
      <w:tr w:rsidR="006F4CA1" w:rsidRPr="00C2390D" w:rsidTr="0071201C">
        <w:tc>
          <w:tcPr>
            <w:tcW w:w="793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6576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Разработка проектно-сметной документации и оплату услуг государственной экспертизы для проведения капитального ремонта зданий и сооружений муниципальных организаций дошкольного образования</w:t>
            </w:r>
          </w:p>
        </w:tc>
        <w:tc>
          <w:tcPr>
            <w:tcW w:w="4033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Разработка ПСД для проведения капитального ремонта зданий и сооружений муниципальных организаций дошкольного образования</w:t>
            </w:r>
          </w:p>
        </w:tc>
        <w:tc>
          <w:tcPr>
            <w:tcW w:w="3544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Охват детей от 1 до 7 лет дошкольным образованием</w:t>
            </w:r>
          </w:p>
        </w:tc>
      </w:tr>
      <w:tr w:rsidR="006F4CA1" w:rsidRPr="00C2390D" w:rsidTr="0071201C">
        <w:tc>
          <w:tcPr>
            <w:tcW w:w="14946" w:type="dxa"/>
            <w:gridSpan w:val="4"/>
            <w:vAlign w:val="center"/>
          </w:tcPr>
          <w:p w:rsidR="006F4CA1" w:rsidRPr="00C2390D" w:rsidRDefault="006F4CA1" w:rsidP="0071201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Комплекс процессных мероприятий «Обеспечение территориальной и экономической доступности дошкольного образования»</w:t>
            </w:r>
          </w:p>
        </w:tc>
      </w:tr>
      <w:tr w:rsidR="006F4CA1" w:rsidRPr="00C2390D" w:rsidTr="0071201C">
        <w:tc>
          <w:tcPr>
            <w:tcW w:w="793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lastRenderedPageBreak/>
              <w:t>1</w:t>
            </w:r>
          </w:p>
        </w:tc>
        <w:tc>
          <w:tcPr>
            <w:tcW w:w="6576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Привлечение в дошкольные образовательные организации детей из малообеспеченных, неблагополучных семей, а также семей, оказавшихся в трудной жизненной ситуации, через предоставление компенсации части родительской платы</w:t>
            </w:r>
          </w:p>
        </w:tc>
        <w:tc>
          <w:tcPr>
            <w:tcW w:w="4033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 xml:space="preserve">Удовлетворение потребностей всех социально-демографических групп и слоев населения </w:t>
            </w:r>
            <w:proofErr w:type="gramStart"/>
            <w:r w:rsidRPr="00C2390D">
              <w:rPr>
                <w:rFonts w:eastAsiaTheme="minorEastAsia"/>
                <w:sz w:val="28"/>
                <w:szCs w:val="28"/>
              </w:rPr>
              <w:t>Катав-Ивановского</w:t>
            </w:r>
            <w:proofErr w:type="gramEnd"/>
            <w:r w:rsidRPr="00C2390D">
              <w:rPr>
                <w:rFonts w:eastAsiaTheme="minorEastAsia"/>
                <w:sz w:val="28"/>
                <w:szCs w:val="28"/>
              </w:rPr>
              <w:t xml:space="preserve"> муниципального района в услугах по дошкольному образованию, присмотру и уходу за детьми</w:t>
            </w:r>
          </w:p>
        </w:tc>
        <w:tc>
          <w:tcPr>
            <w:tcW w:w="3544" w:type="dxa"/>
            <w:vAlign w:val="center"/>
          </w:tcPr>
          <w:p w:rsidR="006F4CA1" w:rsidRPr="00C2390D" w:rsidRDefault="006F4CA1" w:rsidP="0071201C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Охват детей 1-7 лет дошкольным образованием</w:t>
            </w:r>
          </w:p>
        </w:tc>
      </w:tr>
    </w:tbl>
    <w:p w:rsidR="006F4CA1" w:rsidRPr="00C2390D" w:rsidRDefault="006F4CA1" w:rsidP="006F4CA1">
      <w:pPr>
        <w:widowControl w:val="0"/>
        <w:autoSpaceDE w:val="0"/>
        <w:autoSpaceDN w:val="0"/>
        <w:rPr>
          <w:rFonts w:eastAsiaTheme="minorEastAsia"/>
          <w:sz w:val="28"/>
          <w:szCs w:val="28"/>
        </w:rPr>
        <w:sectPr w:rsidR="006F4CA1" w:rsidRPr="00C2390D" w:rsidSect="00AD273C">
          <w:pgSz w:w="16838" w:h="11905" w:orient="landscape"/>
          <w:pgMar w:top="709" w:right="1134" w:bottom="850" w:left="1134" w:header="0" w:footer="0" w:gutter="0"/>
          <w:cols w:space="720"/>
          <w:titlePg/>
        </w:sectPr>
      </w:pPr>
    </w:p>
    <w:p w:rsidR="006F4CA1" w:rsidRDefault="006F4CA1" w:rsidP="00E613EE">
      <w:pPr>
        <w:widowControl w:val="0"/>
        <w:autoSpaceDE w:val="0"/>
        <w:autoSpaceDN w:val="0"/>
        <w:jc w:val="center"/>
        <w:outlineLvl w:val="2"/>
        <w:rPr>
          <w:rFonts w:eastAsiaTheme="minorEastAsia"/>
          <w:sz w:val="28"/>
          <w:szCs w:val="28"/>
        </w:rPr>
      </w:pPr>
      <w:r w:rsidRPr="00C2390D">
        <w:rPr>
          <w:rFonts w:eastAsiaTheme="minorEastAsia"/>
          <w:sz w:val="28"/>
          <w:szCs w:val="28"/>
        </w:rPr>
        <w:lastRenderedPageBreak/>
        <w:t>5. Финансовое обеспечение муниципальной программы</w:t>
      </w:r>
    </w:p>
    <w:tbl>
      <w:tblPr>
        <w:tblW w:w="10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1843"/>
        <w:gridCol w:w="2126"/>
        <w:gridCol w:w="1984"/>
        <w:gridCol w:w="1984"/>
      </w:tblGrid>
      <w:tr w:rsidR="006F4CA1" w:rsidRPr="00C2390D" w:rsidTr="0071201C">
        <w:trPr>
          <w:trHeight w:val="849"/>
        </w:trPr>
        <w:tc>
          <w:tcPr>
            <w:tcW w:w="261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 xml:space="preserve">Источник </w:t>
            </w:r>
            <w:r w:rsidR="0071201C">
              <w:rPr>
                <w:rFonts w:eastAsiaTheme="minorEastAsia"/>
                <w:sz w:val="28"/>
                <w:szCs w:val="28"/>
              </w:rPr>
              <w:t>ф</w:t>
            </w:r>
            <w:r w:rsidRPr="00C2390D">
              <w:rPr>
                <w:rFonts w:eastAsiaTheme="minorEastAsia"/>
                <w:sz w:val="28"/>
                <w:szCs w:val="28"/>
              </w:rPr>
              <w:t>инансового обеспечения</w:t>
            </w:r>
          </w:p>
        </w:tc>
        <w:tc>
          <w:tcPr>
            <w:tcW w:w="7937" w:type="dxa"/>
            <w:gridSpan w:val="4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Объем финансового обеспечения по годам реализации, рублей</w:t>
            </w:r>
          </w:p>
        </w:tc>
      </w:tr>
      <w:tr w:rsidR="006F4CA1" w:rsidRPr="00C2390D" w:rsidTr="0071201C">
        <w:trPr>
          <w:trHeight w:val="160"/>
        </w:trPr>
        <w:tc>
          <w:tcPr>
            <w:tcW w:w="261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2025 год</w:t>
            </w:r>
          </w:p>
        </w:tc>
        <w:tc>
          <w:tcPr>
            <w:tcW w:w="2126" w:type="dxa"/>
            <w:vAlign w:val="center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2026 год</w:t>
            </w:r>
          </w:p>
        </w:tc>
        <w:tc>
          <w:tcPr>
            <w:tcW w:w="1984" w:type="dxa"/>
            <w:vAlign w:val="center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2027 год</w:t>
            </w:r>
          </w:p>
        </w:tc>
        <w:tc>
          <w:tcPr>
            <w:tcW w:w="198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Всего:</w:t>
            </w:r>
          </w:p>
        </w:tc>
      </w:tr>
      <w:tr w:rsidR="006F4CA1" w:rsidRPr="00C2390D" w:rsidTr="0071201C">
        <w:trPr>
          <w:trHeight w:val="96"/>
        </w:trPr>
        <w:tc>
          <w:tcPr>
            <w:tcW w:w="2614" w:type="dxa"/>
            <w:vAlign w:val="center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126" w:type="dxa"/>
            <w:vAlign w:val="center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ind w:left="-204" w:firstLine="204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1984" w:type="dxa"/>
            <w:vAlign w:val="center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5</w:t>
            </w:r>
          </w:p>
        </w:tc>
      </w:tr>
      <w:tr w:rsidR="006F4CA1" w:rsidRPr="00C2390D" w:rsidTr="0071201C">
        <w:tc>
          <w:tcPr>
            <w:tcW w:w="261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 xml:space="preserve">Всего, в </w:t>
            </w:r>
            <w:proofErr w:type="spellStart"/>
            <w:r w:rsidRPr="00C2390D">
              <w:rPr>
                <w:rFonts w:eastAsiaTheme="minorEastAsia"/>
                <w:sz w:val="28"/>
                <w:szCs w:val="28"/>
              </w:rPr>
              <w:t>т.ч</w:t>
            </w:r>
            <w:proofErr w:type="spellEnd"/>
            <w:r w:rsidRPr="00C2390D">
              <w:rPr>
                <w:rFonts w:eastAsiaTheme="minorEastAsia"/>
                <w:sz w:val="28"/>
                <w:szCs w:val="28"/>
              </w:rPr>
              <w:t>.:</w:t>
            </w:r>
          </w:p>
        </w:tc>
        <w:tc>
          <w:tcPr>
            <w:tcW w:w="1843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4 135 800,00</w:t>
            </w:r>
          </w:p>
        </w:tc>
        <w:tc>
          <w:tcPr>
            <w:tcW w:w="2126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4 135 800,00</w:t>
            </w:r>
          </w:p>
        </w:tc>
        <w:tc>
          <w:tcPr>
            <w:tcW w:w="198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4 135 800,00</w:t>
            </w:r>
          </w:p>
        </w:tc>
        <w:tc>
          <w:tcPr>
            <w:tcW w:w="198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12 407 400,00</w:t>
            </w:r>
          </w:p>
        </w:tc>
      </w:tr>
      <w:tr w:rsidR="006F4CA1" w:rsidRPr="00C2390D" w:rsidTr="0071201C">
        <w:trPr>
          <w:trHeight w:val="605"/>
        </w:trPr>
        <w:tc>
          <w:tcPr>
            <w:tcW w:w="261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федеральный бюджет</w:t>
            </w:r>
          </w:p>
        </w:tc>
        <w:tc>
          <w:tcPr>
            <w:tcW w:w="1843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</w:t>
            </w:r>
          </w:p>
        </w:tc>
      </w:tr>
      <w:tr w:rsidR="006F4CA1" w:rsidRPr="00C2390D" w:rsidTr="0071201C">
        <w:tc>
          <w:tcPr>
            <w:tcW w:w="261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областной бюджет</w:t>
            </w:r>
          </w:p>
        </w:tc>
        <w:tc>
          <w:tcPr>
            <w:tcW w:w="1843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3 705 800,00</w:t>
            </w:r>
          </w:p>
        </w:tc>
        <w:tc>
          <w:tcPr>
            <w:tcW w:w="2126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3 705 800,00</w:t>
            </w:r>
          </w:p>
        </w:tc>
        <w:tc>
          <w:tcPr>
            <w:tcW w:w="198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3 705 800,00</w:t>
            </w:r>
          </w:p>
        </w:tc>
        <w:tc>
          <w:tcPr>
            <w:tcW w:w="198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11 117 400,00</w:t>
            </w:r>
          </w:p>
        </w:tc>
      </w:tr>
      <w:tr w:rsidR="006F4CA1" w:rsidRPr="00C2390D" w:rsidTr="0071201C">
        <w:tc>
          <w:tcPr>
            <w:tcW w:w="261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местный бюджет</w:t>
            </w:r>
          </w:p>
        </w:tc>
        <w:tc>
          <w:tcPr>
            <w:tcW w:w="1843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430 000,00</w:t>
            </w:r>
          </w:p>
        </w:tc>
        <w:tc>
          <w:tcPr>
            <w:tcW w:w="2126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430 000,00</w:t>
            </w:r>
          </w:p>
        </w:tc>
        <w:tc>
          <w:tcPr>
            <w:tcW w:w="198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430 000,00</w:t>
            </w:r>
          </w:p>
        </w:tc>
        <w:tc>
          <w:tcPr>
            <w:tcW w:w="198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1 290 000,00</w:t>
            </w:r>
          </w:p>
        </w:tc>
      </w:tr>
      <w:tr w:rsidR="006F4CA1" w:rsidRPr="00C2390D" w:rsidTr="0071201C">
        <w:tc>
          <w:tcPr>
            <w:tcW w:w="261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внебюджетные средства</w:t>
            </w:r>
          </w:p>
        </w:tc>
        <w:tc>
          <w:tcPr>
            <w:tcW w:w="1843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</w:t>
            </w:r>
          </w:p>
        </w:tc>
      </w:tr>
      <w:tr w:rsidR="006F4CA1" w:rsidRPr="00C2390D" w:rsidTr="0071201C">
        <w:tc>
          <w:tcPr>
            <w:tcW w:w="261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объем налоговых расходов</w:t>
            </w:r>
          </w:p>
        </w:tc>
        <w:tc>
          <w:tcPr>
            <w:tcW w:w="1843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</w:t>
            </w:r>
          </w:p>
        </w:tc>
      </w:tr>
      <w:tr w:rsidR="006F4CA1" w:rsidRPr="00C2390D" w:rsidTr="0071201C">
        <w:tc>
          <w:tcPr>
            <w:tcW w:w="10551" w:type="dxa"/>
            <w:gridSpan w:val="5"/>
          </w:tcPr>
          <w:p w:rsidR="006F4CA1" w:rsidRPr="00C2390D" w:rsidRDefault="006F4CA1" w:rsidP="00E613EE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Комплекс процессных мероприятий «Создание условий для повышения качества дошкольного образования»</w:t>
            </w:r>
          </w:p>
        </w:tc>
      </w:tr>
      <w:tr w:rsidR="006F4CA1" w:rsidRPr="00C2390D" w:rsidTr="0071201C">
        <w:tc>
          <w:tcPr>
            <w:tcW w:w="261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 xml:space="preserve">федеральный </w:t>
            </w:r>
            <w:r>
              <w:rPr>
                <w:rFonts w:eastAsiaTheme="minorEastAsia"/>
                <w:sz w:val="28"/>
                <w:szCs w:val="28"/>
              </w:rPr>
              <w:t>б</w:t>
            </w:r>
            <w:r w:rsidRPr="00C2390D">
              <w:rPr>
                <w:rFonts w:eastAsiaTheme="minorEastAsia"/>
                <w:sz w:val="28"/>
                <w:szCs w:val="28"/>
              </w:rPr>
              <w:t>юджет</w:t>
            </w:r>
          </w:p>
        </w:tc>
        <w:tc>
          <w:tcPr>
            <w:tcW w:w="1843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</w:t>
            </w:r>
          </w:p>
        </w:tc>
      </w:tr>
      <w:tr w:rsidR="006F4CA1" w:rsidRPr="00C2390D" w:rsidTr="0071201C">
        <w:tc>
          <w:tcPr>
            <w:tcW w:w="261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областной бюджет</w:t>
            </w:r>
          </w:p>
        </w:tc>
        <w:tc>
          <w:tcPr>
            <w:tcW w:w="1843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3 299 900,00</w:t>
            </w:r>
          </w:p>
        </w:tc>
        <w:tc>
          <w:tcPr>
            <w:tcW w:w="2126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3 299 900,00</w:t>
            </w:r>
          </w:p>
        </w:tc>
        <w:tc>
          <w:tcPr>
            <w:tcW w:w="198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3 299 900,00</w:t>
            </w:r>
          </w:p>
        </w:tc>
        <w:tc>
          <w:tcPr>
            <w:tcW w:w="198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9 899 700,00</w:t>
            </w:r>
          </w:p>
        </w:tc>
      </w:tr>
      <w:tr w:rsidR="006F4CA1" w:rsidRPr="00C2390D" w:rsidTr="0071201C">
        <w:tc>
          <w:tcPr>
            <w:tcW w:w="261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местный бюджет</w:t>
            </w:r>
          </w:p>
        </w:tc>
        <w:tc>
          <w:tcPr>
            <w:tcW w:w="1843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330 000,00</w:t>
            </w:r>
          </w:p>
        </w:tc>
        <w:tc>
          <w:tcPr>
            <w:tcW w:w="2126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330 000,00</w:t>
            </w:r>
          </w:p>
        </w:tc>
        <w:tc>
          <w:tcPr>
            <w:tcW w:w="198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330 000,00</w:t>
            </w:r>
          </w:p>
        </w:tc>
        <w:tc>
          <w:tcPr>
            <w:tcW w:w="198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990 000,00</w:t>
            </w:r>
          </w:p>
        </w:tc>
      </w:tr>
      <w:tr w:rsidR="006F4CA1" w:rsidRPr="00C2390D" w:rsidTr="0071201C">
        <w:tc>
          <w:tcPr>
            <w:tcW w:w="261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внебюджетные средства</w:t>
            </w:r>
          </w:p>
        </w:tc>
        <w:tc>
          <w:tcPr>
            <w:tcW w:w="1843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</w:t>
            </w:r>
          </w:p>
        </w:tc>
      </w:tr>
      <w:tr w:rsidR="006F4CA1" w:rsidRPr="00C2390D" w:rsidTr="0071201C">
        <w:trPr>
          <w:trHeight w:val="263"/>
        </w:trPr>
        <w:tc>
          <w:tcPr>
            <w:tcW w:w="261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объем налоговых расходов</w:t>
            </w:r>
          </w:p>
        </w:tc>
        <w:tc>
          <w:tcPr>
            <w:tcW w:w="1843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</w:t>
            </w:r>
          </w:p>
        </w:tc>
      </w:tr>
      <w:tr w:rsidR="006F4CA1" w:rsidRPr="00C2390D" w:rsidTr="0071201C">
        <w:trPr>
          <w:trHeight w:val="263"/>
        </w:trPr>
        <w:tc>
          <w:tcPr>
            <w:tcW w:w="10551" w:type="dxa"/>
            <w:gridSpan w:val="5"/>
          </w:tcPr>
          <w:p w:rsidR="006F4CA1" w:rsidRPr="00C2390D" w:rsidRDefault="006F4CA1" w:rsidP="00E613EE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Комплекс процессных мероприятий «Обеспечение территориальной и экономической доступности дошкольного образования»</w:t>
            </w:r>
          </w:p>
        </w:tc>
      </w:tr>
      <w:tr w:rsidR="006F4CA1" w:rsidRPr="00C2390D" w:rsidTr="0071201C">
        <w:trPr>
          <w:trHeight w:val="263"/>
        </w:trPr>
        <w:tc>
          <w:tcPr>
            <w:tcW w:w="261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федеральный бюджет</w:t>
            </w:r>
          </w:p>
        </w:tc>
        <w:tc>
          <w:tcPr>
            <w:tcW w:w="1843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</w:t>
            </w:r>
          </w:p>
        </w:tc>
      </w:tr>
      <w:tr w:rsidR="006F4CA1" w:rsidRPr="00C2390D" w:rsidTr="0071201C">
        <w:trPr>
          <w:trHeight w:val="263"/>
        </w:trPr>
        <w:tc>
          <w:tcPr>
            <w:tcW w:w="261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областной бюджет</w:t>
            </w:r>
          </w:p>
        </w:tc>
        <w:tc>
          <w:tcPr>
            <w:tcW w:w="1843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405 900,00</w:t>
            </w:r>
          </w:p>
        </w:tc>
        <w:tc>
          <w:tcPr>
            <w:tcW w:w="2126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405 900,00</w:t>
            </w:r>
          </w:p>
        </w:tc>
        <w:tc>
          <w:tcPr>
            <w:tcW w:w="198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405 900,00</w:t>
            </w:r>
          </w:p>
        </w:tc>
        <w:tc>
          <w:tcPr>
            <w:tcW w:w="198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1 217 700,00</w:t>
            </w:r>
          </w:p>
        </w:tc>
      </w:tr>
      <w:tr w:rsidR="006F4CA1" w:rsidRPr="00C2390D" w:rsidTr="0071201C">
        <w:trPr>
          <w:trHeight w:val="263"/>
        </w:trPr>
        <w:tc>
          <w:tcPr>
            <w:tcW w:w="261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местный бюджет</w:t>
            </w:r>
          </w:p>
        </w:tc>
        <w:tc>
          <w:tcPr>
            <w:tcW w:w="1843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100 000,00</w:t>
            </w:r>
          </w:p>
        </w:tc>
        <w:tc>
          <w:tcPr>
            <w:tcW w:w="2126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100 000,00</w:t>
            </w:r>
          </w:p>
        </w:tc>
        <w:tc>
          <w:tcPr>
            <w:tcW w:w="198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100 000,00</w:t>
            </w:r>
          </w:p>
        </w:tc>
        <w:tc>
          <w:tcPr>
            <w:tcW w:w="198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300 000,00</w:t>
            </w:r>
          </w:p>
        </w:tc>
      </w:tr>
      <w:tr w:rsidR="006F4CA1" w:rsidRPr="00C2390D" w:rsidTr="0071201C">
        <w:trPr>
          <w:trHeight w:val="263"/>
        </w:trPr>
        <w:tc>
          <w:tcPr>
            <w:tcW w:w="261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внебюджетные средства</w:t>
            </w:r>
          </w:p>
        </w:tc>
        <w:tc>
          <w:tcPr>
            <w:tcW w:w="1843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</w:t>
            </w:r>
          </w:p>
        </w:tc>
      </w:tr>
      <w:tr w:rsidR="006F4CA1" w:rsidRPr="00C2390D" w:rsidTr="0071201C">
        <w:trPr>
          <w:trHeight w:val="263"/>
        </w:trPr>
        <w:tc>
          <w:tcPr>
            <w:tcW w:w="261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объем налоговых расходов</w:t>
            </w:r>
          </w:p>
        </w:tc>
        <w:tc>
          <w:tcPr>
            <w:tcW w:w="1843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:rsidR="006F4CA1" w:rsidRPr="00C2390D" w:rsidRDefault="006F4CA1" w:rsidP="00E613E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C2390D">
              <w:rPr>
                <w:rFonts w:eastAsiaTheme="minorEastAsia"/>
                <w:sz w:val="28"/>
                <w:szCs w:val="28"/>
              </w:rPr>
              <w:t>0</w:t>
            </w:r>
          </w:p>
        </w:tc>
      </w:tr>
    </w:tbl>
    <w:p w:rsidR="00386292" w:rsidRDefault="00386292" w:rsidP="0071201C">
      <w:pPr>
        <w:jc w:val="both"/>
        <w:rPr>
          <w:sz w:val="28"/>
          <w:szCs w:val="28"/>
        </w:rPr>
        <w:sectPr w:rsidR="00386292" w:rsidSect="00E613EE">
          <w:pgSz w:w="11905" w:h="16838"/>
          <w:pgMar w:top="567" w:right="851" w:bottom="284" w:left="1134" w:header="0" w:footer="0" w:gutter="0"/>
          <w:cols w:space="720"/>
          <w:titlePg/>
        </w:sectPr>
      </w:pPr>
    </w:p>
    <w:p w:rsidR="00386292" w:rsidRPr="00386292" w:rsidRDefault="00386292" w:rsidP="00386292">
      <w:pPr>
        <w:widowControl w:val="0"/>
        <w:autoSpaceDE w:val="0"/>
        <w:autoSpaceDN w:val="0"/>
        <w:jc w:val="right"/>
        <w:rPr>
          <w:sz w:val="26"/>
          <w:szCs w:val="26"/>
        </w:rPr>
      </w:pPr>
      <w:r w:rsidRPr="00386292">
        <w:rPr>
          <w:sz w:val="26"/>
          <w:szCs w:val="26"/>
        </w:rPr>
        <w:lastRenderedPageBreak/>
        <w:t>Приложение 2</w:t>
      </w:r>
    </w:p>
    <w:p w:rsidR="00386292" w:rsidRPr="00386292" w:rsidRDefault="00386292" w:rsidP="00386292">
      <w:pPr>
        <w:jc w:val="right"/>
        <w:rPr>
          <w:sz w:val="26"/>
          <w:szCs w:val="26"/>
        </w:rPr>
      </w:pPr>
      <w:r w:rsidRPr="00386292">
        <w:rPr>
          <w:sz w:val="26"/>
          <w:szCs w:val="26"/>
        </w:rPr>
        <w:t xml:space="preserve">к муниципальной программе  </w:t>
      </w:r>
    </w:p>
    <w:p w:rsidR="00386292" w:rsidRDefault="00386292" w:rsidP="00386292">
      <w:pPr>
        <w:jc w:val="right"/>
        <w:rPr>
          <w:rFonts w:eastAsiaTheme="minorEastAsia" w:cstheme="minorBidi"/>
          <w:sz w:val="28"/>
          <w:szCs w:val="28"/>
        </w:rPr>
      </w:pPr>
      <w:r w:rsidRPr="00386292">
        <w:rPr>
          <w:sz w:val="26"/>
          <w:szCs w:val="26"/>
        </w:rPr>
        <w:t>«</w:t>
      </w:r>
      <w:r>
        <w:rPr>
          <w:rFonts w:eastAsiaTheme="minorEastAsia" w:cstheme="minorBidi"/>
          <w:sz w:val="28"/>
          <w:szCs w:val="28"/>
        </w:rPr>
        <w:t>Поддержка и развитие дошкольного образования</w:t>
      </w:r>
    </w:p>
    <w:p w:rsidR="00386292" w:rsidRDefault="00386292" w:rsidP="00386292">
      <w:pPr>
        <w:jc w:val="center"/>
        <w:rPr>
          <w:rFonts w:eastAsiaTheme="minorEastAsia" w:cstheme="minorBidi"/>
          <w:sz w:val="28"/>
          <w:szCs w:val="28"/>
        </w:rPr>
      </w:pPr>
      <w:r>
        <w:rPr>
          <w:rFonts w:eastAsiaTheme="minorEastAsia" w:cstheme="minorBidi"/>
          <w:sz w:val="28"/>
          <w:szCs w:val="28"/>
        </w:rPr>
        <w:t xml:space="preserve">                                                                                                   </w:t>
      </w:r>
      <w:r w:rsidRPr="00386292">
        <w:rPr>
          <w:rFonts w:eastAsiaTheme="minorEastAsia" w:cstheme="minorBidi"/>
          <w:sz w:val="28"/>
          <w:szCs w:val="28"/>
        </w:rPr>
        <w:t xml:space="preserve"> </w:t>
      </w:r>
      <w:proofErr w:type="gramStart"/>
      <w:r w:rsidRPr="00386292">
        <w:rPr>
          <w:rFonts w:eastAsiaTheme="minorEastAsia" w:cstheme="minorBidi"/>
          <w:sz w:val="28"/>
          <w:szCs w:val="28"/>
        </w:rPr>
        <w:t>в</w:t>
      </w:r>
      <w:proofErr w:type="gramEnd"/>
      <w:r w:rsidRPr="00386292">
        <w:rPr>
          <w:rFonts w:eastAsiaTheme="minorEastAsia" w:cstheme="minorBidi"/>
          <w:sz w:val="28"/>
          <w:szCs w:val="28"/>
        </w:rPr>
        <w:t xml:space="preserve"> </w:t>
      </w:r>
      <w:proofErr w:type="gramStart"/>
      <w:r w:rsidRPr="00386292">
        <w:rPr>
          <w:rFonts w:eastAsiaTheme="minorEastAsia" w:cstheme="minorBidi"/>
          <w:sz w:val="28"/>
          <w:szCs w:val="28"/>
        </w:rPr>
        <w:t>Катав-Ивановском</w:t>
      </w:r>
      <w:proofErr w:type="gramEnd"/>
      <w:r>
        <w:rPr>
          <w:rFonts w:eastAsiaTheme="minorEastAsia" w:cstheme="minorBidi"/>
          <w:sz w:val="28"/>
          <w:szCs w:val="28"/>
        </w:rPr>
        <w:t xml:space="preserve"> </w:t>
      </w:r>
      <w:r w:rsidRPr="00386292">
        <w:rPr>
          <w:rFonts w:eastAsiaTheme="minorEastAsia" w:cstheme="minorBidi"/>
          <w:sz w:val="28"/>
          <w:szCs w:val="28"/>
        </w:rPr>
        <w:t>муниципальном районе»</w:t>
      </w:r>
    </w:p>
    <w:p w:rsidR="00386292" w:rsidRDefault="00386292" w:rsidP="00386292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p w:rsidR="00386292" w:rsidRPr="008F1868" w:rsidRDefault="00386292" w:rsidP="00386292">
      <w:pPr>
        <w:widowControl w:val="0"/>
        <w:autoSpaceDE w:val="0"/>
        <w:autoSpaceDN w:val="0"/>
        <w:jc w:val="center"/>
        <w:rPr>
          <w:sz w:val="26"/>
          <w:szCs w:val="26"/>
        </w:rPr>
      </w:pPr>
      <w:r w:rsidRPr="008F1868">
        <w:rPr>
          <w:sz w:val="26"/>
          <w:szCs w:val="26"/>
        </w:rPr>
        <w:t>ПАСПОРТ</w:t>
      </w:r>
    </w:p>
    <w:p w:rsidR="00386292" w:rsidRPr="008F1868" w:rsidRDefault="00386292" w:rsidP="00386292">
      <w:pPr>
        <w:widowControl w:val="0"/>
        <w:autoSpaceDE w:val="0"/>
        <w:autoSpaceDN w:val="0"/>
        <w:jc w:val="center"/>
        <w:rPr>
          <w:sz w:val="26"/>
          <w:szCs w:val="26"/>
        </w:rPr>
      </w:pPr>
      <w:r w:rsidRPr="008F1868">
        <w:rPr>
          <w:sz w:val="26"/>
          <w:szCs w:val="26"/>
        </w:rPr>
        <w:t>Комплекса процессных мероприятий</w:t>
      </w:r>
    </w:p>
    <w:p w:rsidR="00386292" w:rsidRPr="008F1868" w:rsidRDefault="00386292" w:rsidP="00386292">
      <w:pPr>
        <w:widowControl w:val="0"/>
        <w:autoSpaceDE w:val="0"/>
        <w:autoSpaceDN w:val="0"/>
        <w:jc w:val="center"/>
        <w:rPr>
          <w:sz w:val="26"/>
          <w:szCs w:val="26"/>
        </w:rPr>
      </w:pPr>
      <w:r w:rsidRPr="008F1868">
        <w:rPr>
          <w:sz w:val="26"/>
          <w:szCs w:val="26"/>
        </w:rPr>
        <w:t xml:space="preserve">Комплекс процессных мероприятий </w:t>
      </w:r>
      <w:r w:rsidRPr="008F1868">
        <w:rPr>
          <w:b/>
          <w:sz w:val="26"/>
          <w:szCs w:val="26"/>
        </w:rPr>
        <w:t>«</w:t>
      </w:r>
      <w:r>
        <w:rPr>
          <w:b/>
          <w:sz w:val="26"/>
          <w:szCs w:val="26"/>
        </w:rPr>
        <w:t>Создание условий для повышения качества дошкольного образования</w:t>
      </w:r>
      <w:r w:rsidRPr="008F1868">
        <w:rPr>
          <w:b/>
          <w:sz w:val="26"/>
          <w:szCs w:val="26"/>
        </w:rPr>
        <w:t>»</w:t>
      </w:r>
    </w:p>
    <w:p w:rsidR="00386292" w:rsidRPr="008F1868" w:rsidRDefault="00386292" w:rsidP="00386292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386292" w:rsidRPr="00073E1B" w:rsidRDefault="00386292" w:rsidP="00386292">
      <w:pPr>
        <w:widowControl w:val="0"/>
        <w:autoSpaceDE w:val="0"/>
        <w:autoSpaceDN w:val="0"/>
        <w:jc w:val="center"/>
        <w:outlineLvl w:val="2"/>
        <w:rPr>
          <w:b/>
          <w:sz w:val="26"/>
          <w:szCs w:val="26"/>
        </w:rPr>
      </w:pPr>
      <w:r w:rsidRPr="00073E1B">
        <w:rPr>
          <w:b/>
          <w:sz w:val="26"/>
          <w:szCs w:val="26"/>
        </w:rPr>
        <w:t>1. Основные положения</w:t>
      </w:r>
    </w:p>
    <w:p w:rsidR="00386292" w:rsidRPr="008F1868" w:rsidRDefault="00386292" w:rsidP="00386292">
      <w:pPr>
        <w:widowControl w:val="0"/>
        <w:autoSpaceDE w:val="0"/>
        <w:autoSpaceDN w:val="0"/>
        <w:jc w:val="both"/>
        <w:rPr>
          <w:sz w:val="26"/>
          <w:szCs w:val="26"/>
        </w:rPr>
      </w:pPr>
    </w:p>
    <w:tbl>
      <w:tblPr>
        <w:tblW w:w="16018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18"/>
        <w:gridCol w:w="4289"/>
        <w:gridCol w:w="5811"/>
      </w:tblGrid>
      <w:tr w:rsidR="00386292" w:rsidRPr="008F1868" w:rsidTr="00EF1CAB">
        <w:tc>
          <w:tcPr>
            <w:tcW w:w="5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6292" w:rsidRPr="008F1868" w:rsidRDefault="00386292" w:rsidP="00EF1CA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8F1868">
              <w:rPr>
                <w:sz w:val="26"/>
                <w:szCs w:val="26"/>
              </w:rPr>
              <w:t>Ответственный</w:t>
            </w:r>
            <w:r w:rsidR="00797AD4">
              <w:rPr>
                <w:sz w:val="26"/>
                <w:szCs w:val="26"/>
              </w:rPr>
              <w:t xml:space="preserve"> </w:t>
            </w:r>
            <w:r w:rsidRPr="008F1868">
              <w:rPr>
                <w:sz w:val="26"/>
                <w:szCs w:val="26"/>
              </w:rPr>
              <w:t xml:space="preserve"> исполнитель </w:t>
            </w:r>
            <w:r w:rsidR="00797AD4">
              <w:rPr>
                <w:sz w:val="26"/>
                <w:szCs w:val="26"/>
              </w:rPr>
              <w:t xml:space="preserve"> </w:t>
            </w:r>
            <w:r w:rsidRPr="008F1868">
              <w:rPr>
                <w:sz w:val="26"/>
                <w:szCs w:val="26"/>
              </w:rPr>
              <w:t>комплекса процессных мероприятий</w:t>
            </w:r>
          </w:p>
        </w:tc>
        <w:tc>
          <w:tcPr>
            <w:tcW w:w="4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6292" w:rsidRPr="008F1868" w:rsidRDefault="00386292" w:rsidP="00EF1CAB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8F1868">
              <w:rPr>
                <w:sz w:val="26"/>
                <w:szCs w:val="26"/>
              </w:rPr>
              <w:t>Калинина Наталья Александровна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6292" w:rsidRPr="008F1868" w:rsidRDefault="00386292" w:rsidP="00EF1CAB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8F1868">
              <w:rPr>
                <w:sz w:val="26"/>
                <w:szCs w:val="26"/>
              </w:rPr>
              <w:t xml:space="preserve">Управление образования Администрации </w:t>
            </w:r>
            <w:proofErr w:type="gramStart"/>
            <w:r w:rsidRPr="008F1868">
              <w:rPr>
                <w:sz w:val="26"/>
                <w:szCs w:val="26"/>
              </w:rPr>
              <w:t>Катав-Ивановского</w:t>
            </w:r>
            <w:proofErr w:type="gramEnd"/>
            <w:r w:rsidRPr="008F1868">
              <w:rPr>
                <w:sz w:val="26"/>
                <w:szCs w:val="26"/>
              </w:rPr>
              <w:t xml:space="preserve"> муниципального района</w:t>
            </w:r>
          </w:p>
        </w:tc>
      </w:tr>
    </w:tbl>
    <w:p w:rsidR="00386292" w:rsidRPr="008F1868" w:rsidRDefault="00386292" w:rsidP="00386292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073E1B" w:rsidRPr="00073E1B" w:rsidRDefault="00073E1B" w:rsidP="00073E1B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073E1B">
        <w:rPr>
          <w:b/>
          <w:bCs/>
        </w:rPr>
        <w:t>2. Показатели комплекса процессных мероприятий</w:t>
      </w:r>
    </w:p>
    <w:tbl>
      <w:tblPr>
        <w:tblW w:w="16018" w:type="dxa"/>
        <w:tblInd w:w="-601" w:type="dxa"/>
        <w:tblLook w:val="04A0" w:firstRow="1" w:lastRow="0" w:firstColumn="1" w:lastColumn="0" w:noHBand="0" w:noVBand="1"/>
      </w:tblPr>
      <w:tblGrid>
        <w:gridCol w:w="993"/>
        <w:gridCol w:w="5181"/>
        <w:gridCol w:w="1520"/>
        <w:gridCol w:w="2400"/>
        <w:gridCol w:w="960"/>
        <w:gridCol w:w="960"/>
        <w:gridCol w:w="960"/>
        <w:gridCol w:w="3044"/>
      </w:tblGrid>
      <w:tr w:rsidR="00386292" w:rsidRPr="008F1868" w:rsidTr="00EF1CAB">
        <w:trPr>
          <w:trHeight w:val="45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386292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 xml:space="preserve">N </w:t>
            </w:r>
            <w:proofErr w:type="gramStart"/>
            <w:r w:rsidRPr="008F1868">
              <w:rPr>
                <w:color w:val="000000"/>
              </w:rPr>
              <w:t>п</w:t>
            </w:r>
            <w:proofErr w:type="gramEnd"/>
            <w:r w:rsidRPr="008F1868">
              <w:rPr>
                <w:color w:val="000000"/>
              </w:rPr>
              <w:t>/п</w:t>
            </w:r>
          </w:p>
        </w:tc>
        <w:tc>
          <w:tcPr>
            <w:tcW w:w="5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386292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Наименование показателя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386292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Единица измерения</w:t>
            </w:r>
          </w:p>
        </w:tc>
        <w:tc>
          <w:tcPr>
            <w:tcW w:w="5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386292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Значение показателя по годам</w:t>
            </w:r>
          </w:p>
        </w:tc>
        <w:tc>
          <w:tcPr>
            <w:tcW w:w="3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386292" w:rsidP="00EF1CAB">
            <w:pPr>
              <w:jc w:val="center"/>
              <w:rPr>
                <w:color w:val="000000"/>
              </w:rPr>
            </w:pPr>
            <w:proofErr w:type="gramStart"/>
            <w:r w:rsidRPr="008F1868">
              <w:rPr>
                <w:color w:val="000000"/>
              </w:rPr>
              <w:t>Ответственный</w:t>
            </w:r>
            <w:proofErr w:type="gramEnd"/>
            <w:r w:rsidRPr="008F1868">
              <w:rPr>
                <w:color w:val="000000"/>
              </w:rPr>
              <w:t xml:space="preserve"> за достижение показателя</w:t>
            </w:r>
          </w:p>
        </w:tc>
      </w:tr>
      <w:tr w:rsidR="00386292" w:rsidRPr="008F1868" w:rsidTr="00EF1CAB">
        <w:trPr>
          <w:trHeight w:val="190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292" w:rsidRPr="008F1868" w:rsidRDefault="00386292" w:rsidP="00EF1CAB">
            <w:pPr>
              <w:rPr>
                <w:color w:val="000000"/>
              </w:rPr>
            </w:pPr>
          </w:p>
        </w:tc>
        <w:tc>
          <w:tcPr>
            <w:tcW w:w="5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292" w:rsidRPr="008F1868" w:rsidRDefault="00386292" w:rsidP="00EF1CAB">
            <w:pPr>
              <w:rPr>
                <w:color w:val="000000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292" w:rsidRPr="008F1868" w:rsidRDefault="00386292" w:rsidP="00EF1CAB">
            <w:pPr>
              <w:rPr>
                <w:color w:val="000000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386292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Базовое значение за год, предшествующий году разработки проекта муниципальной программы                     2024г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386292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2025 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386292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2026</w:t>
            </w:r>
            <w:r w:rsidR="00251B21">
              <w:rPr>
                <w:color w:val="000000"/>
              </w:rPr>
              <w:t xml:space="preserve"> </w:t>
            </w:r>
            <w:r w:rsidRPr="008F1868">
              <w:rPr>
                <w:color w:val="000000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386292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2027</w:t>
            </w:r>
            <w:r w:rsidR="00251B21">
              <w:rPr>
                <w:color w:val="000000"/>
              </w:rPr>
              <w:t xml:space="preserve"> </w:t>
            </w:r>
            <w:r w:rsidRPr="008F1868">
              <w:rPr>
                <w:color w:val="000000"/>
              </w:rPr>
              <w:t>г</w:t>
            </w:r>
          </w:p>
        </w:tc>
        <w:tc>
          <w:tcPr>
            <w:tcW w:w="3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292" w:rsidRPr="008F1868" w:rsidRDefault="00386292" w:rsidP="00EF1CAB">
            <w:pPr>
              <w:rPr>
                <w:color w:val="000000"/>
              </w:rPr>
            </w:pPr>
          </w:p>
        </w:tc>
      </w:tr>
      <w:tr w:rsidR="00386292" w:rsidRPr="008F1868" w:rsidTr="00EF1CAB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386292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1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386292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386292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386292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386292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386292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386292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7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386292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8</w:t>
            </w:r>
          </w:p>
        </w:tc>
      </w:tr>
      <w:tr w:rsidR="00386292" w:rsidRPr="008F1868" w:rsidTr="00EF1CAB">
        <w:trPr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386292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1</w:t>
            </w:r>
          </w:p>
        </w:tc>
        <w:tc>
          <w:tcPr>
            <w:tcW w:w="150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386292" w:rsidP="00EF1CAB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Создание в расположенных на территории Челябинской области муниципальных образовательных организациях, реализующих образо</w:t>
            </w:r>
            <w:r w:rsidR="00797AD4">
              <w:rPr>
                <w:color w:val="000000"/>
              </w:rPr>
              <w:t>вательную программу дошкольного  образования, условий для получения детьми дошкольного возраста с ограниченными возможностями здоровья качественного образования и коррекции развития</w:t>
            </w:r>
            <w:proofErr w:type="gramEnd"/>
          </w:p>
        </w:tc>
      </w:tr>
      <w:tr w:rsidR="00386292" w:rsidRPr="008F1868" w:rsidTr="00EF1CAB">
        <w:trPr>
          <w:trHeight w:val="155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386292" w:rsidP="00797AD4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lastRenderedPageBreak/>
              <w:t>1.</w:t>
            </w:r>
            <w:r w:rsidR="00797AD4">
              <w:rPr>
                <w:color w:val="000000"/>
              </w:rPr>
              <w:t>1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386292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Доступность дошкольного образования</w:t>
            </w:r>
            <w:r w:rsidR="00797AD4">
              <w:rPr>
                <w:color w:val="000000"/>
              </w:rPr>
              <w:t xml:space="preserve"> для детей с ОВЗ и детей-инвалидов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386292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%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797AD4" w:rsidP="00EF1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797AD4" w:rsidP="00EF1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797AD4" w:rsidP="00EF1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797AD4" w:rsidP="00EF1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386292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 xml:space="preserve">Управление образования Администрации </w:t>
            </w:r>
            <w:proofErr w:type="gramStart"/>
            <w:r w:rsidRPr="008F1868">
              <w:rPr>
                <w:color w:val="000000"/>
              </w:rPr>
              <w:t>Катав-Ивановского</w:t>
            </w:r>
            <w:proofErr w:type="gramEnd"/>
            <w:r w:rsidRPr="008F1868">
              <w:rPr>
                <w:color w:val="000000"/>
              </w:rPr>
              <w:t xml:space="preserve"> муниципального района</w:t>
            </w:r>
          </w:p>
        </w:tc>
      </w:tr>
      <w:tr w:rsidR="00797AD4" w:rsidRPr="008F1868" w:rsidTr="00EF1CAB">
        <w:trPr>
          <w:trHeight w:val="155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AD4" w:rsidRPr="008F1868" w:rsidRDefault="00797AD4" w:rsidP="00797A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AD4" w:rsidRPr="008F1868" w:rsidRDefault="00797AD4" w:rsidP="00797A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Доступность дошкольного образования для детей в возрасте от 3 до 7 лет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AD4" w:rsidRPr="008F1868" w:rsidRDefault="00797AD4" w:rsidP="00EF1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AD4" w:rsidRPr="008F1868" w:rsidRDefault="00797AD4" w:rsidP="00EF1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AD4" w:rsidRPr="008F1868" w:rsidRDefault="00797AD4" w:rsidP="00EF1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AD4" w:rsidRPr="008F1868" w:rsidRDefault="00797AD4" w:rsidP="00EF1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AD4" w:rsidRPr="008F1868" w:rsidRDefault="00797AD4" w:rsidP="00EF1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AD4" w:rsidRPr="008F1868" w:rsidRDefault="00797AD4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 xml:space="preserve">Управление образования Администрации </w:t>
            </w:r>
            <w:proofErr w:type="gramStart"/>
            <w:r w:rsidRPr="008F1868">
              <w:rPr>
                <w:color w:val="000000"/>
              </w:rPr>
              <w:t>Катав-Ивановского</w:t>
            </w:r>
            <w:proofErr w:type="gramEnd"/>
            <w:r w:rsidRPr="008F1868">
              <w:rPr>
                <w:color w:val="000000"/>
              </w:rPr>
              <w:t xml:space="preserve"> муниципального района</w:t>
            </w:r>
          </w:p>
        </w:tc>
      </w:tr>
      <w:tr w:rsidR="005D1200" w:rsidRPr="008F1868" w:rsidTr="00EF1CAB">
        <w:trPr>
          <w:trHeight w:val="155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200" w:rsidRPr="008F1868" w:rsidRDefault="005D1200" w:rsidP="00797A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200" w:rsidRPr="008F1868" w:rsidRDefault="005D1200" w:rsidP="00EF1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Доступность дошкольного образования для детей от 1,5 до 3 лет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200" w:rsidRPr="008F1868" w:rsidRDefault="005D1200" w:rsidP="00EF1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200" w:rsidRPr="008F1868" w:rsidRDefault="005D1200" w:rsidP="00EF1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200" w:rsidRPr="008F1868" w:rsidRDefault="005D1200" w:rsidP="00EF1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200" w:rsidRPr="008F1868" w:rsidRDefault="005D1200" w:rsidP="00EF1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200" w:rsidRPr="008F1868" w:rsidRDefault="005D1200" w:rsidP="00EF1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200" w:rsidRPr="008F1868" w:rsidRDefault="005D1200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 xml:space="preserve">Управление образования Администрации </w:t>
            </w:r>
            <w:proofErr w:type="gramStart"/>
            <w:r w:rsidRPr="008F1868">
              <w:rPr>
                <w:color w:val="000000"/>
              </w:rPr>
              <w:t>Катав-Ивановского</w:t>
            </w:r>
            <w:proofErr w:type="gramEnd"/>
            <w:r w:rsidRPr="008F1868">
              <w:rPr>
                <w:color w:val="000000"/>
              </w:rPr>
              <w:t xml:space="preserve"> муниципального района</w:t>
            </w:r>
          </w:p>
        </w:tc>
      </w:tr>
      <w:tr w:rsidR="00246B54" w:rsidRPr="008F1868" w:rsidTr="00EF1CAB">
        <w:trPr>
          <w:trHeight w:val="155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B54" w:rsidRDefault="00246B54" w:rsidP="00797A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1.4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B54" w:rsidRDefault="00246B54" w:rsidP="00EF1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Удельный вес педагогических работников и руководящих работников ДОО, прошедших в течение последних 3 лет повышение квалификации или профессиональную переподготовку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B54" w:rsidRDefault="00246B54" w:rsidP="00EF1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B54" w:rsidRDefault="00246B54" w:rsidP="00EF1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B54" w:rsidRDefault="00246B54" w:rsidP="00EF1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B54" w:rsidRDefault="00246B54" w:rsidP="00EF1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B54" w:rsidRDefault="00246B54" w:rsidP="00EF1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B54" w:rsidRPr="008F1868" w:rsidRDefault="00246B54" w:rsidP="004F7D08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 xml:space="preserve">Управление образования Администрации </w:t>
            </w:r>
            <w:proofErr w:type="gramStart"/>
            <w:r w:rsidRPr="008F1868">
              <w:rPr>
                <w:color w:val="000000"/>
              </w:rPr>
              <w:t>Катав-Ивановского</w:t>
            </w:r>
            <w:proofErr w:type="gramEnd"/>
            <w:r w:rsidRPr="008F1868">
              <w:rPr>
                <w:color w:val="000000"/>
              </w:rPr>
              <w:t xml:space="preserve"> муниципального района</w:t>
            </w:r>
          </w:p>
        </w:tc>
      </w:tr>
      <w:tr w:rsidR="00246B54" w:rsidRPr="008F1868" w:rsidTr="00EF1CAB">
        <w:trPr>
          <w:trHeight w:val="155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B54" w:rsidRDefault="00246B54" w:rsidP="00797A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1.5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B54" w:rsidRDefault="00246B54" w:rsidP="00EF1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Удельный вес воспитанников дошкольных образовательных </w:t>
            </w:r>
            <w:proofErr w:type="gramStart"/>
            <w:r>
              <w:rPr>
                <w:color w:val="000000"/>
              </w:rPr>
              <w:t>организациях</w:t>
            </w:r>
            <w:proofErr w:type="gramEnd"/>
            <w:r>
              <w:rPr>
                <w:color w:val="000000"/>
              </w:rPr>
              <w:t>, получающих платные дополнительные услуги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B54" w:rsidRDefault="00246B54" w:rsidP="00EF1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B54" w:rsidRDefault="00246B54" w:rsidP="00EF1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B54" w:rsidRDefault="00246B54" w:rsidP="00EF1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B54" w:rsidRDefault="00246B54" w:rsidP="00EF1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B54" w:rsidRDefault="00246B54" w:rsidP="00EF1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B54" w:rsidRDefault="00246B54" w:rsidP="004F7D08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 xml:space="preserve">Управление образования Администрации </w:t>
            </w:r>
            <w:proofErr w:type="gramStart"/>
            <w:r w:rsidRPr="008F1868">
              <w:rPr>
                <w:color w:val="000000"/>
              </w:rPr>
              <w:t>Катав-Ивановского</w:t>
            </w:r>
            <w:proofErr w:type="gramEnd"/>
            <w:r w:rsidRPr="008F1868">
              <w:rPr>
                <w:color w:val="000000"/>
              </w:rPr>
              <w:t xml:space="preserve"> муниципального района</w:t>
            </w:r>
            <w:r>
              <w:rPr>
                <w:color w:val="000000"/>
              </w:rPr>
              <w:t>;</w:t>
            </w:r>
          </w:p>
          <w:p w:rsidR="00246B54" w:rsidRDefault="00246B54" w:rsidP="004F7D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МДОУ детский сад «Малышок»;</w:t>
            </w:r>
          </w:p>
          <w:p w:rsidR="00246B54" w:rsidRDefault="00246B54" w:rsidP="004F7D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МДОУ центр развития </w:t>
            </w:r>
            <w:r w:rsidR="00C15497">
              <w:rPr>
                <w:color w:val="000000"/>
              </w:rPr>
              <w:t xml:space="preserve">ребенка - </w:t>
            </w:r>
            <w:r>
              <w:rPr>
                <w:color w:val="000000"/>
              </w:rPr>
              <w:t xml:space="preserve">детский сад </w:t>
            </w:r>
            <w:r w:rsidR="00C15497">
              <w:rPr>
                <w:color w:val="000000"/>
              </w:rPr>
              <w:t>«Медвежонок»;</w:t>
            </w:r>
          </w:p>
          <w:p w:rsidR="00C15497" w:rsidRPr="008F1868" w:rsidRDefault="00C15497" w:rsidP="004F7D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МДОУ № 7 «Петушок» комбинированного вида</w:t>
            </w:r>
          </w:p>
        </w:tc>
      </w:tr>
      <w:tr w:rsidR="005D1200" w:rsidRPr="008F1868" w:rsidTr="00EF1CAB">
        <w:trPr>
          <w:trHeight w:val="10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200" w:rsidRPr="008F1868" w:rsidRDefault="005D1200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lastRenderedPageBreak/>
              <w:t>2</w:t>
            </w:r>
          </w:p>
        </w:tc>
        <w:tc>
          <w:tcPr>
            <w:tcW w:w="150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200" w:rsidRPr="008F1868" w:rsidRDefault="005D1200" w:rsidP="005D1200">
            <w:pPr>
              <w:rPr>
                <w:color w:val="000000"/>
              </w:rPr>
            </w:pPr>
            <w:r>
              <w:rPr>
                <w:color w:val="000000"/>
              </w:rPr>
              <w:t>Оснащение современным оборудованием образовательных организаций, реализующих образовательные программы дошкольного образования, для получения детьми качественного образования</w:t>
            </w:r>
          </w:p>
        </w:tc>
      </w:tr>
      <w:tr w:rsidR="005D1200" w:rsidRPr="008F1868" w:rsidTr="00DB43EC">
        <w:trPr>
          <w:trHeight w:val="18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200" w:rsidRPr="008F1868" w:rsidRDefault="005D1200" w:rsidP="005D12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200" w:rsidRPr="008F1868" w:rsidRDefault="005D1200" w:rsidP="00EF1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Охват детей от 1 до 7 лет дошкольным образованием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200" w:rsidRPr="008F1868" w:rsidRDefault="005D1200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%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200" w:rsidRPr="008F1868" w:rsidRDefault="005D1200" w:rsidP="00EF1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200" w:rsidRPr="008F1868" w:rsidRDefault="005D1200" w:rsidP="00EF1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200" w:rsidRDefault="005D1200" w:rsidP="00EF1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200" w:rsidRDefault="005D1200" w:rsidP="00EF1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90,6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200" w:rsidRPr="008F1868" w:rsidRDefault="005D1200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 xml:space="preserve">Управление образования Администрации </w:t>
            </w:r>
            <w:proofErr w:type="gramStart"/>
            <w:r w:rsidRPr="008F1868">
              <w:rPr>
                <w:color w:val="000000"/>
              </w:rPr>
              <w:t>Катав-Ивановского</w:t>
            </w:r>
            <w:proofErr w:type="gramEnd"/>
            <w:r w:rsidRPr="008F1868">
              <w:rPr>
                <w:color w:val="000000"/>
              </w:rPr>
              <w:t xml:space="preserve"> муниципального района</w:t>
            </w:r>
          </w:p>
        </w:tc>
      </w:tr>
      <w:tr w:rsidR="00073E1B" w:rsidRPr="008F1868" w:rsidTr="00DB43EC">
        <w:trPr>
          <w:trHeight w:val="18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E1B" w:rsidRDefault="00DB43EC" w:rsidP="005D12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0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E1B" w:rsidRPr="008F1868" w:rsidRDefault="00073E1B" w:rsidP="00073E1B">
            <w:pPr>
              <w:rPr>
                <w:color w:val="000000"/>
              </w:rPr>
            </w:pPr>
            <w:r>
              <w:rPr>
                <w:color w:val="000000"/>
              </w:rPr>
              <w:t>Разработка проектно-сметной документации и оплату услуг государственной экспертизы для проведения капитального ремонта зданий и сооружений муниципальных организаций дошкольного образования</w:t>
            </w:r>
          </w:p>
        </w:tc>
      </w:tr>
      <w:tr w:rsidR="00073E1B" w:rsidRPr="008F1868" w:rsidTr="00DB43EC">
        <w:trPr>
          <w:trHeight w:val="18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3E1B" w:rsidRDefault="00DB43EC" w:rsidP="005D12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073E1B">
              <w:rPr>
                <w:color w:val="000000"/>
              </w:rPr>
              <w:t>.1</w:t>
            </w:r>
          </w:p>
        </w:tc>
        <w:tc>
          <w:tcPr>
            <w:tcW w:w="51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3E1B" w:rsidRDefault="00073E1B" w:rsidP="00EF1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Охват детей от 1 до 7 лет дошкольным образованием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3E1B" w:rsidRDefault="00073E1B" w:rsidP="00EF1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3E1B" w:rsidRDefault="00073E1B" w:rsidP="00EF1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3E1B" w:rsidRDefault="00073E1B" w:rsidP="00EF1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3E1B" w:rsidRDefault="00073E1B" w:rsidP="00EF1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3E1B" w:rsidRDefault="00073E1B" w:rsidP="00EF1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90,6</w:t>
            </w:r>
          </w:p>
        </w:tc>
        <w:tc>
          <w:tcPr>
            <w:tcW w:w="30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3E1B" w:rsidRPr="008F1868" w:rsidRDefault="00073E1B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 xml:space="preserve">Управление образования Администрации </w:t>
            </w:r>
            <w:proofErr w:type="gramStart"/>
            <w:r w:rsidRPr="008F1868">
              <w:rPr>
                <w:color w:val="000000"/>
              </w:rPr>
              <w:t>Катав-Ивановского</w:t>
            </w:r>
            <w:proofErr w:type="gramEnd"/>
            <w:r w:rsidRPr="008F1868">
              <w:rPr>
                <w:color w:val="000000"/>
              </w:rPr>
              <w:t xml:space="preserve"> муниципального района</w:t>
            </w:r>
          </w:p>
        </w:tc>
      </w:tr>
      <w:tr w:rsidR="00073E1B" w:rsidRPr="008F1868" w:rsidTr="00073E1B">
        <w:trPr>
          <w:trHeight w:val="10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E1B" w:rsidRDefault="00073E1B" w:rsidP="005D1200">
            <w:pPr>
              <w:jc w:val="center"/>
              <w:rPr>
                <w:color w:val="000000"/>
              </w:rPr>
            </w:pP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E1B" w:rsidRDefault="00073E1B" w:rsidP="00EF1CAB">
            <w:pPr>
              <w:jc w:val="center"/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E1B" w:rsidRDefault="00073E1B" w:rsidP="00EF1CAB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E1B" w:rsidRDefault="00073E1B" w:rsidP="00EF1CAB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E1B" w:rsidRDefault="00073E1B" w:rsidP="00EF1CAB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E1B" w:rsidRDefault="00073E1B" w:rsidP="00EF1CAB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E1B" w:rsidRDefault="00073E1B" w:rsidP="00EF1CAB">
            <w:pPr>
              <w:jc w:val="center"/>
              <w:rPr>
                <w:color w:val="000000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E1B" w:rsidRPr="008F1868" w:rsidRDefault="00073E1B" w:rsidP="00EF1CAB">
            <w:pPr>
              <w:jc w:val="center"/>
              <w:rPr>
                <w:color w:val="000000"/>
              </w:rPr>
            </w:pPr>
          </w:p>
        </w:tc>
      </w:tr>
    </w:tbl>
    <w:p w:rsidR="00386292" w:rsidRPr="008F1868" w:rsidRDefault="00386292" w:rsidP="00386292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386292" w:rsidRPr="00073E1B" w:rsidRDefault="00386292" w:rsidP="00386292">
      <w:pPr>
        <w:widowControl w:val="0"/>
        <w:autoSpaceDE w:val="0"/>
        <w:autoSpaceDN w:val="0"/>
        <w:jc w:val="center"/>
        <w:outlineLvl w:val="2"/>
        <w:rPr>
          <w:b/>
          <w:sz w:val="26"/>
          <w:szCs w:val="26"/>
        </w:rPr>
      </w:pPr>
      <w:r w:rsidRPr="00073E1B">
        <w:rPr>
          <w:b/>
          <w:sz w:val="26"/>
          <w:szCs w:val="26"/>
        </w:rPr>
        <w:t>3. Мероприятия (результаты) комплекса процессных мероприятий</w:t>
      </w:r>
    </w:p>
    <w:p w:rsidR="00386292" w:rsidRPr="008F1868" w:rsidRDefault="00386292" w:rsidP="00386292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tbl>
      <w:tblPr>
        <w:tblW w:w="15980" w:type="dxa"/>
        <w:jc w:val="center"/>
        <w:tblInd w:w="93" w:type="dxa"/>
        <w:tblLook w:val="04A0" w:firstRow="1" w:lastRow="0" w:firstColumn="1" w:lastColumn="0" w:noHBand="0" w:noVBand="1"/>
      </w:tblPr>
      <w:tblGrid>
        <w:gridCol w:w="935"/>
        <w:gridCol w:w="4991"/>
        <w:gridCol w:w="2272"/>
        <w:gridCol w:w="1292"/>
        <w:gridCol w:w="2030"/>
        <w:gridCol w:w="1634"/>
        <w:gridCol w:w="942"/>
        <w:gridCol w:w="942"/>
        <w:gridCol w:w="942"/>
      </w:tblGrid>
      <w:tr w:rsidR="00386292" w:rsidRPr="008F1868" w:rsidTr="00D77644">
        <w:trPr>
          <w:trHeight w:val="1305"/>
          <w:jc w:val="center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386292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 xml:space="preserve">N </w:t>
            </w:r>
            <w:proofErr w:type="gramStart"/>
            <w:r w:rsidRPr="008F1868">
              <w:rPr>
                <w:color w:val="000000"/>
              </w:rPr>
              <w:t>п</w:t>
            </w:r>
            <w:proofErr w:type="gramEnd"/>
            <w:r w:rsidRPr="008F1868">
              <w:rPr>
                <w:color w:val="000000"/>
              </w:rPr>
              <w:t>/п</w:t>
            </w:r>
          </w:p>
        </w:tc>
        <w:tc>
          <w:tcPr>
            <w:tcW w:w="4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386292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386292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Тип мероприятия (результата)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51343F" w:rsidP="00EF1CAB">
            <w:pPr>
              <w:jc w:val="center"/>
              <w:rPr>
                <w:rFonts w:cs="Calibri"/>
                <w:color w:val="0000FF"/>
                <w:u w:val="single"/>
              </w:rPr>
            </w:pPr>
            <w:hyperlink r:id="rId8" w:history="1">
              <w:r w:rsidR="00386292" w:rsidRPr="008F1868">
                <w:rPr>
                  <w:rFonts w:cs="Calibri"/>
                  <w:color w:val="0000FF"/>
                  <w:u w:val="single"/>
                </w:rPr>
                <w:t>Единицы измерения (по ОКЕИ)</w:t>
              </w:r>
            </w:hyperlink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386292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Характеристика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386292" w:rsidP="00EF1CAB">
            <w:pPr>
              <w:jc w:val="center"/>
              <w:rPr>
                <w:color w:val="000000"/>
                <w:sz w:val="18"/>
                <w:szCs w:val="18"/>
              </w:rPr>
            </w:pPr>
            <w:r w:rsidRPr="008F1868">
              <w:rPr>
                <w:color w:val="000000"/>
                <w:sz w:val="18"/>
                <w:szCs w:val="18"/>
              </w:rPr>
              <w:t xml:space="preserve">Базовое значение за год, предшествующий году разработки проекта муниципальной </w:t>
            </w:r>
            <w:r w:rsidRPr="008F1868">
              <w:rPr>
                <w:color w:val="000000"/>
                <w:sz w:val="18"/>
                <w:szCs w:val="18"/>
              </w:rPr>
              <w:lastRenderedPageBreak/>
              <w:t>программы 2024г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386292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lastRenderedPageBreak/>
              <w:t>Значение показателя по годам</w:t>
            </w:r>
          </w:p>
        </w:tc>
      </w:tr>
      <w:tr w:rsidR="00386292" w:rsidRPr="008F1868" w:rsidTr="00D77644">
        <w:trPr>
          <w:trHeight w:val="975"/>
          <w:jc w:val="center"/>
        </w:trPr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292" w:rsidRPr="008F1868" w:rsidRDefault="00386292" w:rsidP="00EF1CAB">
            <w:pPr>
              <w:rPr>
                <w:color w:val="000000"/>
              </w:rPr>
            </w:pPr>
          </w:p>
        </w:tc>
        <w:tc>
          <w:tcPr>
            <w:tcW w:w="4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292" w:rsidRPr="008F1868" w:rsidRDefault="00386292" w:rsidP="00EF1CAB">
            <w:pPr>
              <w:rPr>
                <w:color w:val="000000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292" w:rsidRPr="008F1868" w:rsidRDefault="00386292" w:rsidP="00EF1CAB">
            <w:pPr>
              <w:rPr>
                <w:color w:val="000000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292" w:rsidRPr="008F1868" w:rsidRDefault="00386292" w:rsidP="00EF1CAB">
            <w:pPr>
              <w:rPr>
                <w:rFonts w:cs="Calibri"/>
                <w:color w:val="0000FF"/>
                <w:u w:val="single"/>
              </w:rPr>
            </w:pPr>
          </w:p>
        </w:tc>
        <w:tc>
          <w:tcPr>
            <w:tcW w:w="2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292" w:rsidRPr="008F1868" w:rsidRDefault="00386292" w:rsidP="00EF1CAB">
            <w:pPr>
              <w:rPr>
                <w:color w:val="000000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292" w:rsidRPr="008F1868" w:rsidRDefault="00386292" w:rsidP="00EF1C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386292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2025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386292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2026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386292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2027</w:t>
            </w:r>
          </w:p>
        </w:tc>
      </w:tr>
      <w:tr w:rsidR="00386292" w:rsidRPr="008F1868" w:rsidTr="00D77644">
        <w:trPr>
          <w:trHeight w:val="315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386292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lastRenderedPageBreak/>
              <w:t>1</w:t>
            </w:r>
          </w:p>
        </w:tc>
        <w:tc>
          <w:tcPr>
            <w:tcW w:w="4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386292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386292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386292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4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386292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5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386292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386292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386292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92" w:rsidRPr="008F1868" w:rsidRDefault="00386292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9</w:t>
            </w:r>
          </w:p>
        </w:tc>
      </w:tr>
      <w:tr w:rsidR="00D77644" w:rsidRPr="008F1868" w:rsidTr="0076627D">
        <w:trPr>
          <w:trHeight w:val="1119"/>
          <w:jc w:val="center"/>
        </w:trPr>
        <w:tc>
          <w:tcPr>
            <w:tcW w:w="159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644" w:rsidRPr="00D77644" w:rsidRDefault="00D77644" w:rsidP="00D77644">
            <w:pPr>
              <w:pStyle w:val="ae"/>
              <w:numPr>
                <w:ilvl w:val="0"/>
                <w:numId w:val="9"/>
              </w:numPr>
              <w:rPr>
                <w:color w:val="000000"/>
              </w:rPr>
            </w:pPr>
            <w:proofErr w:type="gramStart"/>
            <w:r w:rsidRPr="00D77644">
              <w:rPr>
                <w:color w:val="000000"/>
              </w:rPr>
              <w:t>Создание в расположенных на территории Челябинской области муниципальных образовательных организациях, реализующих образовательную программу дошкольного  образования, условий для получения детьми дошкольного возраста с ограниченными возможностями здоровья качественного образования и коррекции развития</w:t>
            </w:r>
            <w:proofErr w:type="gramEnd"/>
          </w:p>
        </w:tc>
      </w:tr>
      <w:tr w:rsidR="00D77644" w:rsidRPr="008F1868" w:rsidTr="0076627D">
        <w:trPr>
          <w:trHeight w:val="1973"/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644" w:rsidRPr="008F1868" w:rsidRDefault="00D77644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1.1.</w:t>
            </w:r>
          </w:p>
        </w:tc>
        <w:tc>
          <w:tcPr>
            <w:tcW w:w="4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644" w:rsidRDefault="00D77644" w:rsidP="00EF1CAB">
            <w:pPr>
              <w:rPr>
                <w:color w:val="000000"/>
              </w:rPr>
            </w:pPr>
            <w:r>
              <w:rPr>
                <w:color w:val="000000"/>
              </w:rPr>
              <w:t xml:space="preserve">В МДОУ </w:t>
            </w:r>
            <w:proofErr w:type="gramStart"/>
            <w:r>
              <w:rPr>
                <w:color w:val="000000"/>
              </w:rPr>
              <w:t>Катав-Ивановского</w:t>
            </w:r>
            <w:proofErr w:type="gramEnd"/>
            <w:r>
              <w:rPr>
                <w:color w:val="000000"/>
              </w:rPr>
              <w:t xml:space="preserve"> муниципального района создаются условия для коррекционно-развивающей работы с детьми дошкольного возраста с ограниченными возможностями здоровья, ежегодно открываются и перепрофилируются группы.</w:t>
            </w:r>
          </w:p>
          <w:p w:rsidR="00D77644" w:rsidRPr="008F1868" w:rsidRDefault="00D77644" w:rsidP="00D77644">
            <w:pPr>
              <w:rPr>
                <w:color w:val="000000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644" w:rsidRPr="008F1868" w:rsidRDefault="00D77644" w:rsidP="00EF1CAB">
            <w:pPr>
              <w:rPr>
                <w:color w:val="000000"/>
              </w:rPr>
            </w:pPr>
            <w:r w:rsidRPr="008F1868">
              <w:rPr>
                <w:color w:val="000000"/>
              </w:rPr>
              <w:t>Оказание услуг (выполнение работ)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644" w:rsidRPr="008F1868" w:rsidRDefault="00D77644" w:rsidP="00EF1CAB">
            <w:pPr>
              <w:rPr>
                <w:color w:val="000000"/>
              </w:rPr>
            </w:pPr>
            <w:r w:rsidRPr="008F1868">
              <w:rPr>
                <w:color w:val="000000"/>
              </w:rPr>
              <w:t> х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644" w:rsidRPr="008F1868" w:rsidRDefault="00D77644" w:rsidP="00EF1CAB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оборудования, проведение ремонтных работ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644" w:rsidRPr="008F1868" w:rsidRDefault="00D77644" w:rsidP="00EF1CAB">
            <w:pPr>
              <w:rPr>
                <w:color w:val="000000"/>
              </w:rPr>
            </w:pPr>
            <w:r w:rsidRPr="008F1868">
              <w:rPr>
                <w:color w:val="000000"/>
              </w:rPr>
              <w:t> х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644" w:rsidRPr="008F1868" w:rsidRDefault="00D77644" w:rsidP="00EF1CAB">
            <w:pPr>
              <w:rPr>
                <w:color w:val="000000"/>
              </w:rPr>
            </w:pPr>
            <w:r w:rsidRPr="008F1868">
              <w:rPr>
                <w:color w:val="000000"/>
              </w:rPr>
              <w:t> х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644" w:rsidRPr="008F1868" w:rsidRDefault="00D77644" w:rsidP="00EF1CAB">
            <w:pPr>
              <w:rPr>
                <w:color w:val="000000"/>
              </w:rPr>
            </w:pPr>
            <w:r w:rsidRPr="008F1868">
              <w:rPr>
                <w:color w:val="000000"/>
              </w:rPr>
              <w:t> х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644" w:rsidRPr="008F1868" w:rsidRDefault="00D77644" w:rsidP="00EF1CAB">
            <w:pPr>
              <w:rPr>
                <w:color w:val="000000"/>
              </w:rPr>
            </w:pPr>
            <w:r w:rsidRPr="008F1868">
              <w:rPr>
                <w:color w:val="000000"/>
              </w:rPr>
              <w:t> х</w:t>
            </w:r>
          </w:p>
        </w:tc>
      </w:tr>
      <w:tr w:rsidR="00D77644" w:rsidRPr="008F1868" w:rsidTr="0076627D">
        <w:trPr>
          <w:trHeight w:val="1095"/>
          <w:jc w:val="center"/>
        </w:trPr>
        <w:tc>
          <w:tcPr>
            <w:tcW w:w="159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644" w:rsidRPr="00D77644" w:rsidRDefault="00D77644" w:rsidP="00D77644">
            <w:pPr>
              <w:pStyle w:val="ae"/>
              <w:numPr>
                <w:ilvl w:val="0"/>
                <w:numId w:val="9"/>
              </w:numPr>
              <w:rPr>
                <w:color w:val="000000"/>
              </w:rPr>
            </w:pPr>
            <w:r w:rsidRPr="00D77644">
              <w:rPr>
                <w:color w:val="000000"/>
              </w:rPr>
              <w:t>Оснащение современным оборудованием образовательных организаций, реализующих образовательные программы дошкольного образования, для получения детьми качественного образования</w:t>
            </w:r>
          </w:p>
        </w:tc>
      </w:tr>
      <w:tr w:rsidR="00D77644" w:rsidRPr="008F1868" w:rsidTr="0076627D">
        <w:trPr>
          <w:trHeight w:val="1690"/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644" w:rsidRPr="008F1868" w:rsidRDefault="00D77644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2.1.</w:t>
            </w:r>
          </w:p>
        </w:tc>
        <w:tc>
          <w:tcPr>
            <w:tcW w:w="4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644" w:rsidRDefault="00D77644" w:rsidP="00EF1CAB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Оснащение ДОУ современным компьютерным оборудованием, программным обеспечением </w:t>
            </w:r>
            <w:r w:rsidR="007F187C">
              <w:rPr>
                <w:color w:val="000000"/>
              </w:rPr>
              <w:t>позволит использовать инновационные технологии во всех сферах деятельности дошкольного учреждения</w:t>
            </w:r>
          </w:p>
          <w:p w:rsidR="007F187C" w:rsidRPr="008F1868" w:rsidRDefault="007F187C" w:rsidP="00EF1CAB">
            <w:pPr>
              <w:rPr>
                <w:color w:val="000000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644" w:rsidRPr="008F1868" w:rsidRDefault="00D77644" w:rsidP="00EF1CAB">
            <w:pPr>
              <w:rPr>
                <w:color w:val="000000"/>
              </w:rPr>
            </w:pPr>
            <w:r w:rsidRPr="008F1868">
              <w:rPr>
                <w:color w:val="000000"/>
              </w:rPr>
              <w:t>Оказание услуг (выполнение работ)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644" w:rsidRPr="008F1868" w:rsidRDefault="00D77644" w:rsidP="00EF1CAB">
            <w:pPr>
              <w:rPr>
                <w:color w:val="000000"/>
              </w:rPr>
            </w:pPr>
            <w:r w:rsidRPr="008F1868">
              <w:rPr>
                <w:color w:val="000000"/>
              </w:rPr>
              <w:t> х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644" w:rsidRPr="008F1868" w:rsidRDefault="007F187C" w:rsidP="007F187C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интерактивного коррекционно-развивающего стола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644" w:rsidRPr="008F1868" w:rsidRDefault="00D77644" w:rsidP="00EF1CAB">
            <w:pPr>
              <w:rPr>
                <w:color w:val="000000"/>
              </w:rPr>
            </w:pPr>
            <w:r w:rsidRPr="008F1868">
              <w:rPr>
                <w:color w:val="000000"/>
              </w:rPr>
              <w:t> х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644" w:rsidRPr="008F1868" w:rsidRDefault="00D77644" w:rsidP="00EF1CAB">
            <w:pPr>
              <w:rPr>
                <w:color w:val="000000"/>
              </w:rPr>
            </w:pPr>
            <w:r w:rsidRPr="008F1868">
              <w:rPr>
                <w:color w:val="000000"/>
              </w:rPr>
              <w:t> х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644" w:rsidRPr="008F1868" w:rsidRDefault="00D77644" w:rsidP="00EF1CAB">
            <w:pPr>
              <w:rPr>
                <w:color w:val="000000"/>
              </w:rPr>
            </w:pPr>
            <w:r w:rsidRPr="008F1868">
              <w:rPr>
                <w:color w:val="000000"/>
              </w:rPr>
              <w:t> х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644" w:rsidRPr="008F1868" w:rsidRDefault="00D77644" w:rsidP="00EF1CAB">
            <w:pPr>
              <w:rPr>
                <w:color w:val="000000"/>
              </w:rPr>
            </w:pPr>
            <w:r w:rsidRPr="008F1868">
              <w:rPr>
                <w:color w:val="000000"/>
              </w:rPr>
              <w:t> х</w:t>
            </w:r>
          </w:p>
        </w:tc>
      </w:tr>
      <w:tr w:rsidR="00DB43EC" w:rsidRPr="008F1868" w:rsidTr="0076627D">
        <w:trPr>
          <w:trHeight w:val="866"/>
          <w:jc w:val="center"/>
        </w:trPr>
        <w:tc>
          <w:tcPr>
            <w:tcW w:w="159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3EC" w:rsidRPr="00DB43EC" w:rsidRDefault="00DB43EC" w:rsidP="00DB43EC">
            <w:pPr>
              <w:pStyle w:val="ae"/>
              <w:numPr>
                <w:ilvl w:val="0"/>
                <w:numId w:val="9"/>
              </w:numPr>
              <w:rPr>
                <w:color w:val="000000"/>
              </w:rPr>
            </w:pPr>
            <w:r>
              <w:rPr>
                <w:color w:val="000000"/>
              </w:rPr>
              <w:t>Разработка проектно-сметной документации и оплату услуг государственной экспертизы для проведения капитального ремонта зданий и сооружений муниципальных организаций дошкольного образования</w:t>
            </w:r>
          </w:p>
        </w:tc>
      </w:tr>
      <w:tr w:rsidR="003810F0" w:rsidRPr="008F1868" w:rsidTr="0076627D">
        <w:trPr>
          <w:trHeight w:val="1431"/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F0" w:rsidRPr="008F1868" w:rsidRDefault="003810F0" w:rsidP="00EF1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3.1</w:t>
            </w:r>
          </w:p>
        </w:tc>
        <w:tc>
          <w:tcPr>
            <w:tcW w:w="4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F0" w:rsidRDefault="003810F0" w:rsidP="00DB43EC">
            <w:pPr>
              <w:rPr>
                <w:color w:val="000000"/>
              </w:rPr>
            </w:pPr>
            <w:r>
              <w:rPr>
                <w:color w:val="000000"/>
              </w:rPr>
              <w:t>Разработка ПСД для проведения капитального ремонта зданий и сооружений муниципальных организаций дошкольного образования</w:t>
            </w:r>
          </w:p>
          <w:p w:rsidR="003810F0" w:rsidRDefault="003810F0" w:rsidP="00DB43EC">
            <w:pPr>
              <w:rPr>
                <w:color w:val="000000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F0" w:rsidRPr="008F1868" w:rsidRDefault="003810F0" w:rsidP="00EF1CAB">
            <w:pPr>
              <w:rPr>
                <w:color w:val="000000"/>
              </w:rPr>
            </w:pPr>
            <w:r w:rsidRPr="008F1868">
              <w:rPr>
                <w:color w:val="000000"/>
              </w:rPr>
              <w:t>Оказание услуг (выполнение работ)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F0" w:rsidRPr="008F1868" w:rsidRDefault="003810F0" w:rsidP="00EF1CAB">
            <w:pPr>
              <w:rPr>
                <w:color w:val="000000"/>
              </w:rPr>
            </w:pPr>
            <w:r w:rsidRPr="008F1868">
              <w:rPr>
                <w:color w:val="000000"/>
              </w:rPr>
              <w:t> х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F0" w:rsidRDefault="003810F0" w:rsidP="007F187C">
            <w:pPr>
              <w:rPr>
                <w:color w:val="000000"/>
              </w:rPr>
            </w:pPr>
            <w:r>
              <w:rPr>
                <w:color w:val="000000"/>
              </w:rPr>
              <w:t>Разработка ПСД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F0" w:rsidRPr="008F1868" w:rsidRDefault="003810F0" w:rsidP="00EF1CAB">
            <w:pPr>
              <w:rPr>
                <w:color w:val="000000"/>
              </w:rPr>
            </w:pPr>
            <w:r w:rsidRPr="008F1868">
              <w:rPr>
                <w:color w:val="000000"/>
              </w:rPr>
              <w:t> х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F0" w:rsidRPr="008F1868" w:rsidRDefault="003810F0" w:rsidP="00EF1CAB">
            <w:pPr>
              <w:rPr>
                <w:color w:val="000000"/>
              </w:rPr>
            </w:pPr>
            <w:r w:rsidRPr="008F1868">
              <w:rPr>
                <w:color w:val="000000"/>
              </w:rPr>
              <w:t> х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F0" w:rsidRPr="008F1868" w:rsidRDefault="003810F0" w:rsidP="00EF1CAB">
            <w:pPr>
              <w:rPr>
                <w:color w:val="000000"/>
              </w:rPr>
            </w:pPr>
            <w:r w:rsidRPr="008F1868">
              <w:rPr>
                <w:color w:val="000000"/>
              </w:rPr>
              <w:t> х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F0" w:rsidRPr="008F1868" w:rsidRDefault="003810F0" w:rsidP="00EF1CAB">
            <w:pPr>
              <w:rPr>
                <w:color w:val="000000"/>
              </w:rPr>
            </w:pPr>
            <w:r w:rsidRPr="008F1868">
              <w:rPr>
                <w:color w:val="000000"/>
              </w:rPr>
              <w:t> х</w:t>
            </w:r>
          </w:p>
        </w:tc>
      </w:tr>
    </w:tbl>
    <w:p w:rsidR="00386292" w:rsidRPr="003810F0" w:rsidRDefault="00386292" w:rsidP="003810F0">
      <w:pPr>
        <w:pStyle w:val="ae"/>
        <w:widowControl w:val="0"/>
        <w:numPr>
          <w:ilvl w:val="0"/>
          <w:numId w:val="9"/>
        </w:numPr>
        <w:autoSpaceDE w:val="0"/>
        <w:autoSpaceDN w:val="0"/>
        <w:jc w:val="center"/>
        <w:outlineLvl w:val="2"/>
        <w:rPr>
          <w:sz w:val="26"/>
          <w:szCs w:val="26"/>
        </w:rPr>
      </w:pPr>
      <w:r w:rsidRPr="003810F0">
        <w:rPr>
          <w:sz w:val="26"/>
          <w:szCs w:val="26"/>
        </w:rPr>
        <w:lastRenderedPageBreak/>
        <w:t>Финансовое обеспечение комплекса процессных мероприятий</w:t>
      </w:r>
    </w:p>
    <w:p w:rsidR="003810F0" w:rsidRDefault="003810F0" w:rsidP="003810F0">
      <w:pPr>
        <w:pStyle w:val="ae"/>
        <w:widowControl w:val="0"/>
        <w:autoSpaceDE w:val="0"/>
        <w:autoSpaceDN w:val="0"/>
        <w:outlineLvl w:val="2"/>
        <w:rPr>
          <w:sz w:val="26"/>
          <w:szCs w:val="26"/>
        </w:rPr>
      </w:pPr>
    </w:p>
    <w:tbl>
      <w:tblPr>
        <w:tblW w:w="0" w:type="auto"/>
        <w:jc w:val="center"/>
        <w:tblInd w:w="-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36"/>
        <w:gridCol w:w="1641"/>
        <w:gridCol w:w="1843"/>
        <w:gridCol w:w="1559"/>
        <w:gridCol w:w="2802"/>
      </w:tblGrid>
      <w:tr w:rsidR="003810F0" w:rsidRPr="003810F0" w:rsidTr="00E56E88">
        <w:trPr>
          <w:jc w:val="center"/>
        </w:trPr>
        <w:tc>
          <w:tcPr>
            <w:tcW w:w="12581" w:type="dxa"/>
            <w:gridSpan w:val="5"/>
            <w:vAlign w:val="center"/>
          </w:tcPr>
          <w:p w:rsidR="003810F0" w:rsidRPr="003810F0" w:rsidRDefault="003810F0" w:rsidP="003810F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810F0">
              <w:rPr>
                <w:b/>
              </w:rPr>
              <w:t>Комплекс процессных мероприятий «Создание условий для повышения качества дошкольного образования»</w:t>
            </w:r>
          </w:p>
        </w:tc>
      </w:tr>
      <w:tr w:rsidR="003810F0" w:rsidRPr="003810F0" w:rsidTr="00E56E88">
        <w:trPr>
          <w:jc w:val="center"/>
        </w:trPr>
        <w:tc>
          <w:tcPr>
            <w:tcW w:w="4736" w:type="dxa"/>
            <w:vMerge w:val="restart"/>
            <w:vAlign w:val="center"/>
          </w:tcPr>
          <w:p w:rsidR="003810F0" w:rsidRPr="003810F0" w:rsidRDefault="003810F0" w:rsidP="003810F0">
            <w:pPr>
              <w:widowControl w:val="0"/>
              <w:autoSpaceDE w:val="0"/>
              <w:autoSpaceDN w:val="0"/>
              <w:adjustRightInd w:val="0"/>
            </w:pPr>
            <w:r w:rsidRPr="003810F0">
              <w:t>Источник финансового обеспечения</w:t>
            </w:r>
          </w:p>
        </w:tc>
        <w:tc>
          <w:tcPr>
            <w:tcW w:w="7845" w:type="dxa"/>
            <w:gridSpan w:val="4"/>
            <w:vAlign w:val="center"/>
          </w:tcPr>
          <w:p w:rsidR="003810F0" w:rsidRPr="003810F0" w:rsidRDefault="003810F0" w:rsidP="003810F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0F0">
              <w:t>Объем финансового обеспечения по годам реализации, тыс. рублей</w:t>
            </w:r>
          </w:p>
        </w:tc>
      </w:tr>
      <w:tr w:rsidR="00E56E88" w:rsidRPr="003810F0" w:rsidTr="00E56E88">
        <w:trPr>
          <w:jc w:val="center"/>
        </w:trPr>
        <w:tc>
          <w:tcPr>
            <w:tcW w:w="4736" w:type="dxa"/>
            <w:vMerge/>
          </w:tcPr>
          <w:p w:rsidR="003810F0" w:rsidRPr="003810F0" w:rsidRDefault="003810F0" w:rsidP="003810F0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641" w:type="dxa"/>
            <w:vAlign w:val="center"/>
          </w:tcPr>
          <w:p w:rsidR="003810F0" w:rsidRPr="003810F0" w:rsidRDefault="003810F0" w:rsidP="003810F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0F0">
              <w:t>2025 год</w:t>
            </w:r>
          </w:p>
        </w:tc>
        <w:tc>
          <w:tcPr>
            <w:tcW w:w="1843" w:type="dxa"/>
            <w:vAlign w:val="center"/>
          </w:tcPr>
          <w:p w:rsidR="003810F0" w:rsidRPr="003810F0" w:rsidRDefault="003810F0" w:rsidP="003810F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0F0">
              <w:t>2026 год</w:t>
            </w:r>
          </w:p>
        </w:tc>
        <w:tc>
          <w:tcPr>
            <w:tcW w:w="1559" w:type="dxa"/>
            <w:vAlign w:val="center"/>
          </w:tcPr>
          <w:p w:rsidR="003810F0" w:rsidRPr="003810F0" w:rsidRDefault="003810F0" w:rsidP="003810F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0F0">
              <w:t>2027 год</w:t>
            </w:r>
          </w:p>
        </w:tc>
        <w:tc>
          <w:tcPr>
            <w:tcW w:w="2802" w:type="dxa"/>
            <w:vAlign w:val="center"/>
          </w:tcPr>
          <w:p w:rsidR="003810F0" w:rsidRPr="003810F0" w:rsidRDefault="003810F0" w:rsidP="003810F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0F0">
              <w:t>Всего:</w:t>
            </w:r>
          </w:p>
        </w:tc>
      </w:tr>
      <w:tr w:rsidR="00E56E88" w:rsidRPr="003810F0" w:rsidTr="00E56E88">
        <w:trPr>
          <w:jc w:val="center"/>
        </w:trPr>
        <w:tc>
          <w:tcPr>
            <w:tcW w:w="4736" w:type="dxa"/>
          </w:tcPr>
          <w:p w:rsidR="003810F0" w:rsidRPr="003810F0" w:rsidRDefault="003810F0" w:rsidP="003810F0">
            <w:pPr>
              <w:widowControl w:val="0"/>
              <w:autoSpaceDE w:val="0"/>
              <w:autoSpaceDN w:val="0"/>
              <w:adjustRightInd w:val="0"/>
            </w:pPr>
            <w:r w:rsidRPr="003810F0">
              <w:t xml:space="preserve">Всего на реализацию комплекса процессных мероприятий проекта, в </w:t>
            </w:r>
            <w:proofErr w:type="spellStart"/>
            <w:r w:rsidRPr="003810F0">
              <w:t>т.ч</w:t>
            </w:r>
            <w:proofErr w:type="spellEnd"/>
            <w:r w:rsidRPr="003810F0">
              <w:t>.</w:t>
            </w:r>
          </w:p>
        </w:tc>
        <w:tc>
          <w:tcPr>
            <w:tcW w:w="1641" w:type="dxa"/>
          </w:tcPr>
          <w:p w:rsidR="003810F0" w:rsidRPr="003810F0" w:rsidRDefault="00E56E88" w:rsidP="003810F0">
            <w:pPr>
              <w:spacing w:after="200"/>
              <w:jc w:val="center"/>
            </w:pPr>
            <w:r>
              <w:t>3 629 900,00</w:t>
            </w:r>
          </w:p>
        </w:tc>
        <w:tc>
          <w:tcPr>
            <w:tcW w:w="1843" w:type="dxa"/>
          </w:tcPr>
          <w:p w:rsidR="003810F0" w:rsidRPr="003810F0" w:rsidRDefault="00E56E88" w:rsidP="003810F0">
            <w:pPr>
              <w:spacing w:after="200"/>
              <w:jc w:val="center"/>
            </w:pPr>
            <w:r>
              <w:t>3 629 900,00</w:t>
            </w:r>
          </w:p>
        </w:tc>
        <w:tc>
          <w:tcPr>
            <w:tcW w:w="1559" w:type="dxa"/>
          </w:tcPr>
          <w:p w:rsidR="003810F0" w:rsidRPr="003810F0" w:rsidRDefault="00E56E88" w:rsidP="003810F0">
            <w:pPr>
              <w:spacing w:after="200"/>
              <w:jc w:val="center"/>
            </w:pPr>
            <w:r>
              <w:t>3 629 900,00</w:t>
            </w:r>
          </w:p>
        </w:tc>
        <w:tc>
          <w:tcPr>
            <w:tcW w:w="2802" w:type="dxa"/>
          </w:tcPr>
          <w:p w:rsidR="003810F0" w:rsidRPr="003810F0" w:rsidRDefault="00E56E88" w:rsidP="003810F0">
            <w:pPr>
              <w:spacing w:after="200"/>
              <w:jc w:val="center"/>
            </w:pPr>
            <w:r>
              <w:t>10 889 700,00</w:t>
            </w:r>
          </w:p>
        </w:tc>
      </w:tr>
      <w:tr w:rsidR="00E56E88" w:rsidRPr="003810F0" w:rsidTr="00E56E88">
        <w:trPr>
          <w:trHeight w:val="233"/>
          <w:jc w:val="center"/>
        </w:trPr>
        <w:tc>
          <w:tcPr>
            <w:tcW w:w="4736" w:type="dxa"/>
          </w:tcPr>
          <w:p w:rsidR="003810F0" w:rsidRPr="003810F0" w:rsidRDefault="003810F0" w:rsidP="003810F0">
            <w:pPr>
              <w:widowControl w:val="0"/>
              <w:autoSpaceDE w:val="0"/>
              <w:autoSpaceDN w:val="0"/>
              <w:adjustRightInd w:val="0"/>
            </w:pPr>
            <w:r w:rsidRPr="003810F0">
              <w:t>Местный бюджет</w:t>
            </w:r>
          </w:p>
        </w:tc>
        <w:tc>
          <w:tcPr>
            <w:tcW w:w="1641" w:type="dxa"/>
          </w:tcPr>
          <w:p w:rsidR="003810F0" w:rsidRPr="003810F0" w:rsidRDefault="00E56E88" w:rsidP="003810F0">
            <w:pPr>
              <w:spacing w:after="200"/>
              <w:jc w:val="center"/>
            </w:pPr>
            <w:r>
              <w:t>330 000,00</w:t>
            </w:r>
          </w:p>
        </w:tc>
        <w:tc>
          <w:tcPr>
            <w:tcW w:w="1843" w:type="dxa"/>
          </w:tcPr>
          <w:p w:rsidR="003810F0" w:rsidRPr="003810F0" w:rsidRDefault="00E56E88" w:rsidP="003810F0">
            <w:pPr>
              <w:spacing w:after="200"/>
              <w:jc w:val="center"/>
            </w:pPr>
            <w:r>
              <w:t>330 000,00</w:t>
            </w:r>
          </w:p>
        </w:tc>
        <w:tc>
          <w:tcPr>
            <w:tcW w:w="1559" w:type="dxa"/>
          </w:tcPr>
          <w:p w:rsidR="003810F0" w:rsidRPr="003810F0" w:rsidRDefault="00E56E88" w:rsidP="003810F0">
            <w:pPr>
              <w:spacing w:after="200"/>
              <w:jc w:val="center"/>
            </w:pPr>
            <w:r>
              <w:t>330 000,00</w:t>
            </w:r>
          </w:p>
        </w:tc>
        <w:tc>
          <w:tcPr>
            <w:tcW w:w="2802" w:type="dxa"/>
          </w:tcPr>
          <w:p w:rsidR="003810F0" w:rsidRPr="003810F0" w:rsidRDefault="00E56E88" w:rsidP="003810F0">
            <w:pPr>
              <w:spacing w:after="200"/>
              <w:jc w:val="center"/>
            </w:pPr>
            <w:r>
              <w:t>990 000,00</w:t>
            </w:r>
          </w:p>
        </w:tc>
      </w:tr>
      <w:tr w:rsidR="00E56E88" w:rsidRPr="003810F0" w:rsidTr="00E56E88">
        <w:trPr>
          <w:trHeight w:val="257"/>
          <w:jc w:val="center"/>
        </w:trPr>
        <w:tc>
          <w:tcPr>
            <w:tcW w:w="4736" w:type="dxa"/>
          </w:tcPr>
          <w:p w:rsidR="003810F0" w:rsidRPr="003810F0" w:rsidRDefault="003810F0" w:rsidP="003810F0">
            <w:pPr>
              <w:widowControl w:val="0"/>
              <w:autoSpaceDE w:val="0"/>
              <w:autoSpaceDN w:val="0"/>
              <w:adjustRightInd w:val="0"/>
            </w:pPr>
            <w:r w:rsidRPr="003810F0">
              <w:t>Областной бюджет</w:t>
            </w:r>
          </w:p>
        </w:tc>
        <w:tc>
          <w:tcPr>
            <w:tcW w:w="1641" w:type="dxa"/>
          </w:tcPr>
          <w:p w:rsidR="003810F0" w:rsidRPr="003810F0" w:rsidRDefault="003810F0" w:rsidP="003810F0">
            <w:pPr>
              <w:spacing w:after="200"/>
              <w:jc w:val="center"/>
            </w:pPr>
            <w:r>
              <w:t>3 299 900,00</w:t>
            </w:r>
          </w:p>
        </w:tc>
        <w:tc>
          <w:tcPr>
            <w:tcW w:w="1843" w:type="dxa"/>
          </w:tcPr>
          <w:p w:rsidR="003810F0" w:rsidRPr="003810F0" w:rsidRDefault="003810F0" w:rsidP="003810F0">
            <w:pPr>
              <w:spacing w:after="200"/>
              <w:jc w:val="center"/>
            </w:pPr>
            <w:r>
              <w:t>3 299 900,00</w:t>
            </w:r>
          </w:p>
        </w:tc>
        <w:tc>
          <w:tcPr>
            <w:tcW w:w="1559" w:type="dxa"/>
          </w:tcPr>
          <w:p w:rsidR="003810F0" w:rsidRPr="003810F0" w:rsidRDefault="00E56E88" w:rsidP="003810F0">
            <w:pPr>
              <w:spacing w:after="200"/>
              <w:jc w:val="center"/>
            </w:pPr>
            <w:r>
              <w:t>3 299 900,00</w:t>
            </w:r>
          </w:p>
        </w:tc>
        <w:tc>
          <w:tcPr>
            <w:tcW w:w="2802" w:type="dxa"/>
          </w:tcPr>
          <w:p w:rsidR="003810F0" w:rsidRPr="003810F0" w:rsidRDefault="00E56E88" w:rsidP="003810F0">
            <w:pPr>
              <w:spacing w:after="200"/>
              <w:jc w:val="center"/>
            </w:pPr>
            <w:r>
              <w:t>9 899 700,00</w:t>
            </w:r>
          </w:p>
        </w:tc>
      </w:tr>
      <w:tr w:rsidR="00E56E88" w:rsidRPr="003810F0" w:rsidTr="00E56E88">
        <w:trPr>
          <w:trHeight w:val="281"/>
          <w:jc w:val="center"/>
        </w:trPr>
        <w:tc>
          <w:tcPr>
            <w:tcW w:w="4736" w:type="dxa"/>
          </w:tcPr>
          <w:p w:rsidR="003810F0" w:rsidRPr="003810F0" w:rsidRDefault="003810F0" w:rsidP="003810F0">
            <w:pPr>
              <w:widowControl w:val="0"/>
              <w:autoSpaceDE w:val="0"/>
              <w:autoSpaceDN w:val="0"/>
              <w:adjustRightInd w:val="0"/>
            </w:pPr>
            <w:r w:rsidRPr="003810F0">
              <w:t>Федеральный бюджет</w:t>
            </w:r>
          </w:p>
        </w:tc>
        <w:tc>
          <w:tcPr>
            <w:tcW w:w="1641" w:type="dxa"/>
          </w:tcPr>
          <w:p w:rsidR="003810F0" w:rsidRPr="003810F0" w:rsidRDefault="003810F0" w:rsidP="003810F0">
            <w:pPr>
              <w:spacing w:after="200"/>
              <w:jc w:val="center"/>
            </w:pPr>
            <w:r w:rsidRPr="003810F0">
              <w:t>0,0</w:t>
            </w:r>
          </w:p>
        </w:tc>
        <w:tc>
          <w:tcPr>
            <w:tcW w:w="1843" w:type="dxa"/>
          </w:tcPr>
          <w:p w:rsidR="003810F0" w:rsidRPr="003810F0" w:rsidRDefault="003810F0" w:rsidP="003810F0">
            <w:pPr>
              <w:spacing w:after="200"/>
              <w:jc w:val="center"/>
            </w:pPr>
            <w:r w:rsidRPr="003810F0">
              <w:t>0,0</w:t>
            </w:r>
          </w:p>
        </w:tc>
        <w:tc>
          <w:tcPr>
            <w:tcW w:w="1559" w:type="dxa"/>
          </w:tcPr>
          <w:p w:rsidR="003810F0" w:rsidRPr="003810F0" w:rsidRDefault="003810F0" w:rsidP="003810F0">
            <w:pPr>
              <w:spacing w:after="200"/>
              <w:jc w:val="center"/>
            </w:pPr>
            <w:r w:rsidRPr="003810F0">
              <w:t>0,0</w:t>
            </w:r>
          </w:p>
        </w:tc>
        <w:tc>
          <w:tcPr>
            <w:tcW w:w="2802" w:type="dxa"/>
          </w:tcPr>
          <w:p w:rsidR="003810F0" w:rsidRPr="003810F0" w:rsidRDefault="003810F0" w:rsidP="003810F0">
            <w:pPr>
              <w:spacing w:after="200"/>
              <w:jc w:val="center"/>
            </w:pPr>
            <w:r w:rsidRPr="003810F0">
              <w:t>0,0</w:t>
            </w:r>
          </w:p>
        </w:tc>
      </w:tr>
    </w:tbl>
    <w:p w:rsidR="003810F0" w:rsidRPr="003810F0" w:rsidRDefault="003810F0" w:rsidP="003810F0">
      <w:pPr>
        <w:pStyle w:val="ae"/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386292" w:rsidRPr="008F1868" w:rsidRDefault="00386292" w:rsidP="00386292">
      <w:pPr>
        <w:widowControl w:val="0"/>
        <w:autoSpaceDE w:val="0"/>
        <w:autoSpaceDN w:val="0"/>
        <w:rPr>
          <w:sz w:val="26"/>
          <w:szCs w:val="26"/>
        </w:rPr>
        <w:sectPr w:rsidR="00386292" w:rsidRPr="008F1868" w:rsidSect="00EF1CAB">
          <w:pgSz w:w="16838" w:h="11905" w:orient="landscape"/>
          <w:pgMar w:top="1134" w:right="1134" w:bottom="850" w:left="1134" w:header="0" w:footer="0" w:gutter="0"/>
          <w:cols w:space="720"/>
          <w:titlePg/>
        </w:sectPr>
      </w:pPr>
    </w:p>
    <w:p w:rsidR="00386292" w:rsidRPr="008F1868" w:rsidRDefault="00386292" w:rsidP="00386292">
      <w:pPr>
        <w:widowControl w:val="0"/>
        <w:autoSpaceDE w:val="0"/>
        <w:autoSpaceDN w:val="0"/>
        <w:jc w:val="center"/>
        <w:outlineLvl w:val="2"/>
        <w:rPr>
          <w:sz w:val="26"/>
          <w:szCs w:val="26"/>
        </w:rPr>
      </w:pPr>
      <w:bookmarkStart w:id="2" w:name="P2586"/>
      <w:bookmarkEnd w:id="2"/>
      <w:r w:rsidRPr="008F1868">
        <w:rPr>
          <w:sz w:val="26"/>
          <w:szCs w:val="26"/>
        </w:rPr>
        <w:lastRenderedPageBreak/>
        <w:t>5. План реализации комплекса процессных мероприятий</w:t>
      </w:r>
    </w:p>
    <w:p w:rsidR="00386292" w:rsidRDefault="00386292" w:rsidP="00386292">
      <w:pPr>
        <w:widowControl w:val="0"/>
        <w:autoSpaceDE w:val="0"/>
        <w:autoSpaceDN w:val="0"/>
        <w:jc w:val="center"/>
        <w:rPr>
          <w:sz w:val="26"/>
          <w:szCs w:val="26"/>
        </w:rPr>
      </w:pPr>
      <w:r w:rsidRPr="008F1868">
        <w:rPr>
          <w:sz w:val="26"/>
          <w:szCs w:val="26"/>
        </w:rPr>
        <w:t>в текущем году</w:t>
      </w:r>
    </w:p>
    <w:p w:rsidR="00386292" w:rsidRDefault="00386292" w:rsidP="00386292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p w:rsidR="00386292" w:rsidRDefault="00386292" w:rsidP="00386292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tbl>
      <w:tblPr>
        <w:tblW w:w="11056" w:type="dxa"/>
        <w:jc w:val="center"/>
        <w:tblInd w:w="-2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8"/>
        <w:gridCol w:w="2126"/>
        <w:gridCol w:w="1985"/>
        <w:gridCol w:w="1557"/>
      </w:tblGrid>
      <w:tr w:rsidR="00386292" w:rsidRPr="008F1868" w:rsidTr="00EF1CAB">
        <w:trPr>
          <w:jc w:val="center"/>
        </w:trPr>
        <w:tc>
          <w:tcPr>
            <w:tcW w:w="5388" w:type="dxa"/>
            <w:vAlign w:val="center"/>
          </w:tcPr>
          <w:p w:rsidR="00386292" w:rsidRPr="008F1868" w:rsidRDefault="00386292" w:rsidP="00EF1CAB">
            <w:pPr>
              <w:widowControl w:val="0"/>
              <w:autoSpaceDE w:val="0"/>
              <w:autoSpaceDN w:val="0"/>
              <w:jc w:val="center"/>
            </w:pPr>
            <w:r w:rsidRPr="008F1868">
              <w:t>Задача, мероприятие (результат)/контрольная точка</w:t>
            </w:r>
          </w:p>
        </w:tc>
        <w:tc>
          <w:tcPr>
            <w:tcW w:w="2126" w:type="dxa"/>
            <w:vAlign w:val="center"/>
          </w:tcPr>
          <w:p w:rsidR="00386292" w:rsidRPr="008F1868" w:rsidRDefault="00386292" w:rsidP="00EF1CAB">
            <w:pPr>
              <w:widowControl w:val="0"/>
              <w:autoSpaceDE w:val="0"/>
              <w:autoSpaceDN w:val="0"/>
              <w:jc w:val="center"/>
            </w:pPr>
            <w:r w:rsidRPr="008F1868">
              <w:t>Дата наступления контрольной точки</w:t>
            </w:r>
          </w:p>
        </w:tc>
        <w:tc>
          <w:tcPr>
            <w:tcW w:w="1985" w:type="dxa"/>
            <w:vAlign w:val="center"/>
          </w:tcPr>
          <w:p w:rsidR="00386292" w:rsidRPr="008F1868" w:rsidRDefault="00386292" w:rsidP="00EF1CAB">
            <w:pPr>
              <w:widowControl w:val="0"/>
              <w:autoSpaceDE w:val="0"/>
              <w:autoSpaceDN w:val="0"/>
              <w:jc w:val="center"/>
            </w:pPr>
            <w:r w:rsidRPr="008F1868">
              <w:t>Ответственный исполнитель</w:t>
            </w:r>
          </w:p>
        </w:tc>
        <w:tc>
          <w:tcPr>
            <w:tcW w:w="1557" w:type="dxa"/>
            <w:vAlign w:val="center"/>
          </w:tcPr>
          <w:p w:rsidR="00386292" w:rsidRPr="008F1868" w:rsidRDefault="00386292" w:rsidP="00EF1CAB">
            <w:pPr>
              <w:widowControl w:val="0"/>
              <w:autoSpaceDE w:val="0"/>
              <w:autoSpaceDN w:val="0"/>
              <w:jc w:val="center"/>
            </w:pPr>
            <w:r w:rsidRPr="008F1868">
              <w:t>Вид подтверждающего документа</w:t>
            </w:r>
          </w:p>
        </w:tc>
      </w:tr>
      <w:tr w:rsidR="00386292" w:rsidRPr="008F1868" w:rsidTr="00EF1CAB">
        <w:trPr>
          <w:jc w:val="center"/>
        </w:trPr>
        <w:tc>
          <w:tcPr>
            <w:tcW w:w="5388" w:type="dxa"/>
            <w:vAlign w:val="center"/>
          </w:tcPr>
          <w:p w:rsidR="00386292" w:rsidRPr="008F1868" w:rsidRDefault="00386292" w:rsidP="00EF1CAB">
            <w:pPr>
              <w:widowControl w:val="0"/>
              <w:autoSpaceDE w:val="0"/>
              <w:autoSpaceDN w:val="0"/>
              <w:jc w:val="center"/>
            </w:pPr>
            <w:r w:rsidRPr="008F1868">
              <w:t>1</w:t>
            </w:r>
          </w:p>
        </w:tc>
        <w:tc>
          <w:tcPr>
            <w:tcW w:w="2126" w:type="dxa"/>
            <w:vAlign w:val="center"/>
          </w:tcPr>
          <w:p w:rsidR="00386292" w:rsidRPr="008F1868" w:rsidRDefault="00386292" w:rsidP="00EF1CAB">
            <w:pPr>
              <w:widowControl w:val="0"/>
              <w:autoSpaceDE w:val="0"/>
              <w:autoSpaceDN w:val="0"/>
              <w:jc w:val="center"/>
            </w:pPr>
            <w:r w:rsidRPr="008F1868">
              <w:t>2</w:t>
            </w:r>
          </w:p>
        </w:tc>
        <w:tc>
          <w:tcPr>
            <w:tcW w:w="1985" w:type="dxa"/>
            <w:vAlign w:val="center"/>
          </w:tcPr>
          <w:p w:rsidR="00386292" w:rsidRPr="008F1868" w:rsidRDefault="00386292" w:rsidP="00EF1CAB">
            <w:pPr>
              <w:widowControl w:val="0"/>
              <w:autoSpaceDE w:val="0"/>
              <w:autoSpaceDN w:val="0"/>
              <w:jc w:val="center"/>
            </w:pPr>
            <w:r w:rsidRPr="008F1868">
              <w:t>3</w:t>
            </w:r>
          </w:p>
        </w:tc>
        <w:tc>
          <w:tcPr>
            <w:tcW w:w="1557" w:type="dxa"/>
            <w:vAlign w:val="center"/>
          </w:tcPr>
          <w:p w:rsidR="00386292" w:rsidRPr="008F1868" w:rsidRDefault="00386292" w:rsidP="00EF1CAB">
            <w:pPr>
              <w:widowControl w:val="0"/>
              <w:autoSpaceDE w:val="0"/>
              <w:autoSpaceDN w:val="0"/>
              <w:jc w:val="center"/>
            </w:pPr>
            <w:r w:rsidRPr="008F1868">
              <w:t>4</w:t>
            </w:r>
          </w:p>
        </w:tc>
      </w:tr>
      <w:tr w:rsidR="00386292" w:rsidRPr="008F1868" w:rsidTr="00EF1CAB">
        <w:trPr>
          <w:jc w:val="center"/>
        </w:trPr>
        <w:tc>
          <w:tcPr>
            <w:tcW w:w="11056" w:type="dxa"/>
            <w:gridSpan w:val="4"/>
            <w:vAlign w:val="center"/>
          </w:tcPr>
          <w:p w:rsidR="00386292" w:rsidRPr="008F1868" w:rsidRDefault="00E56E88" w:rsidP="00EF1CAB">
            <w:pPr>
              <w:widowControl w:val="0"/>
              <w:autoSpaceDE w:val="0"/>
              <w:autoSpaceDN w:val="0"/>
              <w:jc w:val="center"/>
            </w:pPr>
            <w:r w:rsidRPr="003810F0">
              <w:rPr>
                <w:b/>
              </w:rPr>
              <w:t>«Создание условий для повышения качества дошкольного образования»</w:t>
            </w:r>
          </w:p>
        </w:tc>
      </w:tr>
      <w:tr w:rsidR="009A4A66" w:rsidRPr="008F1868" w:rsidTr="00EF1CAB">
        <w:trPr>
          <w:trHeight w:val="929"/>
          <w:jc w:val="center"/>
        </w:trPr>
        <w:tc>
          <w:tcPr>
            <w:tcW w:w="5388" w:type="dxa"/>
          </w:tcPr>
          <w:p w:rsidR="009A4A66" w:rsidRDefault="009A4A66" w:rsidP="00E56E88">
            <w:pPr>
              <w:rPr>
                <w:color w:val="000000"/>
              </w:rPr>
            </w:pPr>
            <w:r>
              <w:rPr>
                <w:color w:val="000000"/>
              </w:rPr>
              <w:t xml:space="preserve">В МДОУ </w:t>
            </w:r>
            <w:proofErr w:type="gramStart"/>
            <w:r>
              <w:rPr>
                <w:color w:val="000000"/>
              </w:rPr>
              <w:t>Катав-Ивановского</w:t>
            </w:r>
            <w:proofErr w:type="gramEnd"/>
            <w:r>
              <w:rPr>
                <w:color w:val="000000"/>
              </w:rPr>
              <w:t xml:space="preserve"> муниципального района создаются условия для коррекционно-развивающей работы с детьми дошкольного возраста с ограниченными возможностями здоровья из них:</w:t>
            </w:r>
          </w:p>
          <w:p w:rsidR="009A4A66" w:rsidRDefault="009A4A66" w:rsidP="00E56E88">
            <w:pPr>
              <w:rPr>
                <w:color w:val="000000"/>
              </w:rPr>
            </w:pPr>
            <w:r>
              <w:rPr>
                <w:color w:val="000000"/>
              </w:rPr>
              <w:t xml:space="preserve">МДОУ д/с «Кораблик» </w:t>
            </w:r>
            <w:proofErr w:type="gramStart"/>
            <w:r>
              <w:rPr>
                <w:color w:val="000000"/>
              </w:rPr>
              <w:t>Катав-Ивановского</w:t>
            </w:r>
            <w:proofErr w:type="gramEnd"/>
            <w:r>
              <w:rPr>
                <w:color w:val="000000"/>
              </w:rPr>
              <w:t xml:space="preserve"> муниципального района - 15 мест;</w:t>
            </w:r>
          </w:p>
          <w:p w:rsidR="009A4A66" w:rsidRPr="008F1868" w:rsidRDefault="009A4A66" w:rsidP="00E56E88">
            <w:pPr>
              <w:widowControl w:val="0"/>
              <w:autoSpaceDE w:val="0"/>
              <w:autoSpaceDN w:val="0"/>
              <w:jc w:val="both"/>
            </w:pPr>
            <w:r>
              <w:rPr>
                <w:color w:val="000000"/>
              </w:rPr>
              <w:t xml:space="preserve">МДОУ № 8 «Ягодка» </w:t>
            </w:r>
            <w:proofErr w:type="gramStart"/>
            <w:r>
              <w:rPr>
                <w:color w:val="000000"/>
              </w:rPr>
              <w:t>Катав-Ивановского</w:t>
            </w:r>
            <w:proofErr w:type="gramEnd"/>
            <w:r>
              <w:rPr>
                <w:color w:val="000000"/>
              </w:rPr>
              <w:t xml:space="preserve"> муниципального района - 15 мест.</w:t>
            </w:r>
          </w:p>
        </w:tc>
        <w:tc>
          <w:tcPr>
            <w:tcW w:w="2126" w:type="dxa"/>
            <w:vAlign w:val="center"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х</w:t>
            </w:r>
          </w:p>
        </w:tc>
        <w:tc>
          <w:tcPr>
            <w:tcW w:w="1985" w:type="dxa"/>
          </w:tcPr>
          <w:p w:rsidR="009A4A66" w:rsidRPr="008F1868" w:rsidRDefault="009A4A66" w:rsidP="00EF1CAB">
            <w:pPr>
              <w:widowControl w:val="0"/>
              <w:autoSpaceDE w:val="0"/>
              <w:autoSpaceDN w:val="0"/>
            </w:pPr>
            <w:r w:rsidRPr="008F1868">
              <w:t xml:space="preserve">Управление образования Администрации </w:t>
            </w:r>
            <w:proofErr w:type="gramStart"/>
            <w:r w:rsidRPr="008F1868">
              <w:t>Катав-Ивановского</w:t>
            </w:r>
            <w:proofErr w:type="gramEnd"/>
            <w:r w:rsidRPr="008F1868">
              <w:t xml:space="preserve"> муниципального района</w:t>
            </w:r>
          </w:p>
        </w:tc>
        <w:tc>
          <w:tcPr>
            <w:tcW w:w="1557" w:type="dxa"/>
            <w:vAlign w:val="center"/>
          </w:tcPr>
          <w:p w:rsidR="009A4A66" w:rsidRPr="008F1868" w:rsidRDefault="009A4A66" w:rsidP="00E56E88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х</w:t>
            </w:r>
          </w:p>
        </w:tc>
      </w:tr>
      <w:tr w:rsidR="009A4A66" w:rsidRPr="008F1868" w:rsidTr="00EF1CAB">
        <w:trPr>
          <w:trHeight w:val="1060"/>
          <w:jc w:val="center"/>
        </w:trPr>
        <w:tc>
          <w:tcPr>
            <w:tcW w:w="5388" w:type="dxa"/>
          </w:tcPr>
          <w:p w:rsidR="009A4A66" w:rsidRDefault="009A4A66" w:rsidP="009A4A66">
            <w:pPr>
              <w:rPr>
                <w:color w:val="000000"/>
              </w:rPr>
            </w:pPr>
            <w:r>
              <w:rPr>
                <w:color w:val="000000"/>
              </w:rPr>
              <w:t>Оснащение ДОУ современным компьютерным оборудованием, программным обеспечением позволит использовать инновационные технологии во всех сферах деятельности дошкольного учреждения из них:</w:t>
            </w:r>
          </w:p>
          <w:p w:rsidR="009A4A66" w:rsidRDefault="009A4A66" w:rsidP="009A4A66">
            <w:pPr>
              <w:rPr>
                <w:color w:val="000000"/>
              </w:rPr>
            </w:pPr>
            <w:r>
              <w:rPr>
                <w:color w:val="000000"/>
              </w:rPr>
              <w:t xml:space="preserve">МДОУ № 3 «Грибок» </w:t>
            </w:r>
            <w:proofErr w:type="gramStart"/>
            <w:r>
              <w:rPr>
                <w:color w:val="000000"/>
              </w:rPr>
              <w:t>Катав-Ивановского</w:t>
            </w:r>
            <w:proofErr w:type="gramEnd"/>
            <w:r>
              <w:rPr>
                <w:color w:val="000000"/>
              </w:rPr>
              <w:t xml:space="preserve"> муниципального района;</w:t>
            </w:r>
          </w:p>
          <w:p w:rsidR="009A4A66" w:rsidRPr="008F1868" w:rsidRDefault="009A4A66" w:rsidP="009A4A66">
            <w:pPr>
              <w:widowControl w:val="0"/>
              <w:autoSpaceDE w:val="0"/>
              <w:autoSpaceDN w:val="0"/>
              <w:jc w:val="both"/>
            </w:pPr>
            <w:r>
              <w:rPr>
                <w:color w:val="000000"/>
              </w:rPr>
              <w:t>МДОУ д/</w:t>
            </w:r>
            <w:proofErr w:type="gramStart"/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 xml:space="preserve"> «Сказка» Катав-Ивановского муниципального района.</w:t>
            </w:r>
          </w:p>
        </w:tc>
        <w:tc>
          <w:tcPr>
            <w:tcW w:w="2126" w:type="dxa"/>
            <w:vAlign w:val="center"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х</w:t>
            </w:r>
          </w:p>
        </w:tc>
        <w:tc>
          <w:tcPr>
            <w:tcW w:w="1985" w:type="dxa"/>
          </w:tcPr>
          <w:p w:rsidR="009A4A66" w:rsidRPr="008F1868" w:rsidRDefault="009A4A66" w:rsidP="00EF1CAB">
            <w:pPr>
              <w:widowControl w:val="0"/>
              <w:autoSpaceDE w:val="0"/>
              <w:autoSpaceDN w:val="0"/>
            </w:pPr>
            <w:r w:rsidRPr="008F1868">
              <w:t xml:space="preserve">Управление образования Администрации </w:t>
            </w:r>
            <w:proofErr w:type="gramStart"/>
            <w:r w:rsidRPr="008F1868">
              <w:t>Катав-Ивановского</w:t>
            </w:r>
            <w:proofErr w:type="gramEnd"/>
            <w:r w:rsidRPr="008F1868">
              <w:t xml:space="preserve"> муниципального района</w:t>
            </w:r>
          </w:p>
        </w:tc>
        <w:tc>
          <w:tcPr>
            <w:tcW w:w="1557" w:type="dxa"/>
            <w:vAlign w:val="center"/>
          </w:tcPr>
          <w:p w:rsidR="009A4A66" w:rsidRPr="008F1868" w:rsidRDefault="009A4A66" w:rsidP="00E56E88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х</w:t>
            </w:r>
          </w:p>
        </w:tc>
      </w:tr>
      <w:tr w:rsidR="009A4A66" w:rsidRPr="008F1868" w:rsidTr="009A4A66">
        <w:trPr>
          <w:trHeight w:val="1613"/>
          <w:jc w:val="center"/>
        </w:trPr>
        <w:tc>
          <w:tcPr>
            <w:tcW w:w="5388" w:type="dxa"/>
            <w:vAlign w:val="center"/>
          </w:tcPr>
          <w:p w:rsidR="009A4A66" w:rsidRDefault="009A4A66" w:rsidP="00EF1CAB">
            <w:pPr>
              <w:rPr>
                <w:color w:val="000000"/>
              </w:rPr>
            </w:pPr>
            <w:r>
              <w:rPr>
                <w:color w:val="000000"/>
              </w:rPr>
              <w:t>Разработка ПСД для проведения капитального ремонта зданий и сооружений муниципальных организаций дошкольного образования из них:</w:t>
            </w:r>
          </w:p>
          <w:p w:rsidR="009A4A66" w:rsidRDefault="009A4A66" w:rsidP="009A4A66">
            <w:pPr>
              <w:rPr>
                <w:color w:val="000000"/>
              </w:rPr>
            </w:pPr>
            <w:r>
              <w:rPr>
                <w:color w:val="000000"/>
              </w:rPr>
              <w:t xml:space="preserve">МДОУ № 6 «Золотая рыбка»  г. Юрюзань </w:t>
            </w:r>
            <w:proofErr w:type="gramStart"/>
            <w:r>
              <w:rPr>
                <w:color w:val="000000"/>
              </w:rPr>
              <w:t>Катав-Ивановского</w:t>
            </w:r>
            <w:proofErr w:type="gramEnd"/>
            <w:r>
              <w:rPr>
                <w:color w:val="000000"/>
              </w:rPr>
              <w:t xml:space="preserve"> муниципального района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х</w:t>
            </w:r>
          </w:p>
        </w:tc>
        <w:tc>
          <w:tcPr>
            <w:tcW w:w="1985" w:type="dxa"/>
            <w:tcBorders>
              <w:top w:val="nil"/>
            </w:tcBorders>
          </w:tcPr>
          <w:p w:rsidR="009A4A66" w:rsidRPr="008F1868" w:rsidRDefault="009A4A66" w:rsidP="00EF1CAB">
            <w:pPr>
              <w:widowControl w:val="0"/>
              <w:autoSpaceDE w:val="0"/>
              <w:autoSpaceDN w:val="0"/>
            </w:pPr>
            <w:r w:rsidRPr="008F1868">
              <w:t xml:space="preserve">Управление образования Администрации </w:t>
            </w:r>
            <w:proofErr w:type="gramStart"/>
            <w:r w:rsidRPr="008F1868">
              <w:t>Катав-Ивановского</w:t>
            </w:r>
            <w:proofErr w:type="gramEnd"/>
            <w:r w:rsidRPr="008F1868">
              <w:t xml:space="preserve"> муниципального района</w:t>
            </w:r>
          </w:p>
        </w:tc>
        <w:tc>
          <w:tcPr>
            <w:tcW w:w="1557" w:type="dxa"/>
            <w:vAlign w:val="center"/>
          </w:tcPr>
          <w:p w:rsidR="009A4A66" w:rsidRPr="008F1868" w:rsidRDefault="009A4A66" w:rsidP="00EF1CAB">
            <w:pPr>
              <w:rPr>
                <w:color w:val="000000"/>
              </w:rPr>
            </w:pPr>
            <w:r w:rsidRPr="008F1868">
              <w:rPr>
                <w:color w:val="000000"/>
              </w:rPr>
              <w:t> х</w:t>
            </w:r>
          </w:p>
        </w:tc>
      </w:tr>
    </w:tbl>
    <w:p w:rsidR="009A4A66" w:rsidRDefault="009A4A66" w:rsidP="006F4CA1">
      <w:pPr>
        <w:tabs>
          <w:tab w:val="left" w:pos="1605"/>
        </w:tabs>
        <w:spacing w:line="276" w:lineRule="auto"/>
        <w:ind w:firstLine="567"/>
        <w:jc w:val="both"/>
        <w:rPr>
          <w:sz w:val="28"/>
          <w:szCs w:val="28"/>
        </w:rPr>
        <w:sectPr w:rsidR="009A4A66" w:rsidSect="009A4A66">
          <w:pgSz w:w="11905" w:h="16838"/>
          <w:pgMar w:top="1134" w:right="851" w:bottom="1134" w:left="1134" w:header="0" w:footer="0" w:gutter="0"/>
          <w:cols w:space="720"/>
          <w:titlePg/>
        </w:sectPr>
      </w:pPr>
    </w:p>
    <w:p w:rsidR="009A4A66" w:rsidRPr="00386292" w:rsidRDefault="009A4A66" w:rsidP="009A4A66">
      <w:pPr>
        <w:widowControl w:val="0"/>
        <w:autoSpaceDE w:val="0"/>
        <w:autoSpaceDN w:val="0"/>
        <w:jc w:val="right"/>
        <w:rPr>
          <w:sz w:val="26"/>
          <w:szCs w:val="26"/>
        </w:rPr>
      </w:pPr>
      <w:r w:rsidRPr="00386292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>3</w:t>
      </w:r>
    </w:p>
    <w:p w:rsidR="009A4A66" w:rsidRPr="00386292" w:rsidRDefault="009A4A66" w:rsidP="009A4A66">
      <w:pPr>
        <w:jc w:val="right"/>
        <w:rPr>
          <w:sz w:val="26"/>
          <w:szCs w:val="26"/>
        </w:rPr>
      </w:pPr>
      <w:r w:rsidRPr="00386292">
        <w:rPr>
          <w:sz w:val="26"/>
          <w:szCs w:val="26"/>
        </w:rPr>
        <w:t xml:space="preserve">к муниципальной программе  </w:t>
      </w:r>
    </w:p>
    <w:p w:rsidR="009A4A66" w:rsidRDefault="009A4A66" w:rsidP="009A4A66">
      <w:pPr>
        <w:jc w:val="right"/>
        <w:rPr>
          <w:rFonts w:eastAsiaTheme="minorEastAsia" w:cstheme="minorBidi"/>
          <w:sz w:val="28"/>
          <w:szCs w:val="28"/>
        </w:rPr>
      </w:pPr>
      <w:r w:rsidRPr="00386292">
        <w:rPr>
          <w:sz w:val="26"/>
          <w:szCs w:val="26"/>
        </w:rPr>
        <w:t>«</w:t>
      </w:r>
      <w:r>
        <w:rPr>
          <w:rFonts w:eastAsiaTheme="minorEastAsia" w:cstheme="minorBidi"/>
          <w:sz w:val="28"/>
          <w:szCs w:val="28"/>
        </w:rPr>
        <w:t>Поддержка и развитие дошкольного образования</w:t>
      </w:r>
    </w:p>
    <w:p w:rsidR="009A4A66" w:rsidRDefault="009A4A66" w:rsidP="009A4A66">
      <w:pPr>
        <w:jc w:val="center"/>
        <w:rPr>
          <w:rFonts w:eastAsiaTheme="minorEastAsia" w:cstheme="minorBidi"/>
          <w:sz w:val="28"/>
          <w:szCs w:val="28"/>
        </w:rPr>
      </w:pPr>
      <w:r>
        <w:rPr>
          <w:rFonts w:eastAsiaTheme="minorEastAsia" w:cstheme="minorBidi"/>
          <w:sz w:val="28"/>
          <w:szCs w:val="28"/>
        </w:rPr>
        <w:t xml:space="preserve">                                                                                                   </w:t>
      </w:r>
      <w:r w:rsidRPr="00386292">
        <w:rPr>
          <w:rFonts w:eastAsiaTheme="minorEastAsia" w:cstheme="minorBidi"/>
          <w:sz w:val="28"/>
          <w:szCs w:val="28"/>
        </w:rPr>
        <w:t xml:space="preserve"> </w:t>
      </w:r>
      <w:proofErr w:type="gramStart"/>
      <w:r w:rsidRPr="00386292">
        <w:rPr>
          <w:rFonts w:eastAsiaTheme="minorEastAsia" w:cstheme="minorBidi"/>
          <w:sz w:val="28"/>
          <w:szCs w:val="28"/>
        </w:rPr>
        <w:t>в</w:t>
      </w:r>
      <w:proofErr w:type="gramEnd"/>
      <w:r w:rsidRPr="00386292">
        <w:rPr>
          <w:rFonts w:eastAsiaTheme="minorEastAsia" w:cstheme="minorBidi"/>
          <w:sz w:val="28"/>
          <w:szCs w:val="28"/>
        </w:rPr>
        <w:t xml:space="preserve"> </w:t>
      </w:r>
      <w:proofErr w:type="gramStart"/>
      <w:r w:rsidRPr="00386292">
        <w:rPr>
          <w:rFonts w:eastAsiaTheme="minorEastAsia" w:cstheme="minorBidi"/>
          <w:sz w:val="28"/>
          <w:szCs w:val="28"/>
        </w:rPr>
        <w:t>Катав-Ивановском</w:t>
      </w:r>
      <w:proofErr w:type="gramEnd"/>
      <w:r>
        <w:rPr>
          <w:rFonts w:eastAsiaTheme="minorEastAsia" w:cstheme="minorBidi"/>
          <w:sz w:val="28"/>
          <w:szCs w:val="28"/>
        </w:rPr>
        <w:t xml:space="preserve"> </w:t>
      </w:r>
      <w:r w:rsidRPr="00386292">
        <w:rPr>
          <w:rFonts w:eastAsiaTheme="minorEastAsia" w:cstheme="minorBidi"/>
          <w:sz w:val="28"/>
          <w:szCs w:val="28"/>
        </w:rPr>
        <w:t>муниципальном районе»</w:t>
      </w:r>
    </w:p>
    <w:p w:rsidR="009A4A66" w:rsidRDefault="009A4A66" w:rsidP="009A4A66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p w:rsidR="009A4A66" w:rsidRPr="008F1868" w:rsidRDefault="009A4A66" w:rsidP="009A4A66">
      <w:pPr>
        <w:widowControl w:val="0"/>
        <w:autoSpaceDE w:val="0"/>
        <w:autoSpaceDN w:val="0"/>
        <w:jc w:val="center"/>
        <w:rPr>
          <w:sz w:val="26"/>
          <w:szCs w:val="26"/>
        </w:rPr>
      </w:pPr>
      <w:r w:rsidRPr="008F1868">
        <w:rPr>
          <w:sz w:val="26"/>
          <w:szCs w:val="26"/>
        </w:rPr>
        <w:t>ПАСПОРТ</w:t>
      </w:r>
    </w:p>
    <w:p w:rsidR="009A4A66" w:rsidRPr="008F1868" w:rsidRDefault="009A4A66" w:rsidP="009A4A66">
      <w:pPr>
        <w:widowControl w:val="0"/>
        <w:autoSpaceDE w:val="0"/>
        <w:autoSpaceDN w:val="0"/>
        <w:jc w:val="center"/>
        <w:rPr>
          <w:sz w:val="26"/>
          <w:szCs w:val="26"/>
        </w:rPr>
      </w:pPr>
      <w:r w:rsidRPr="008F1868">
        <w:rPr>
          <w:sz w:val="26"/>
          <w:szCs w:val="26"/>
        </w:rPr>
        <w:t>Комплекса процессных мероприятий</w:t>
      </w:r>
    </w:p>
    <w:p w:rsidR="009A4A66" w:rsidRPr="008F1868" w:rsidRDefault="009A4A66" w:rsidP="009A4A66">
      <w:pPr>
        <w:widowControl w:val="0"/>
        <w:autoSpaceDE w:val="0"/>
        <w:autoSpaceDN w:val="0"/>
        <w:jc w:val="center"/>
        <w:rPr>
          <w:sz w:val="26"/>
          <w:szCs w:val="26"/>
        </w:rPr>
      </w:pPr>
      <w:r w:rsidRPr="008F1868">
        <w:rPr>
          <w:sz w:val="26"/>
          <w:szCs w:val="26"/>
        </w:rPr>
        <w:t xml:space="preserve">Комплекс процессных мероприятий </w:t>
      </w:r>
      <w:r w:rsidRPr="008F1868">
        <w:rPr>
          <w:b/>
          <w:sz w:val="26"/>
          <w:szCs w:val="26"/>
        </w:rPr>
        <w:t>«</w:t>
      </w:r>
      <w:r>
        <w:rPr>
          <w:b/>
          <w:sz w:val="26"/>
          <w:szCs w:val="26"/>
        </w:rPr>
        <w:t>Обеспечение территориальной и экономической доступности дошкольного образования</w:t>
      </w:r>
      <w:r w:rsidRPr="008F1868">
        <w:rPr>
          <w:b/>
          <w:sz w:val="26"/>
          <w:szCs w:val="26"/>
        </w:rPr>
        <w:t>»</w:t>
      </w:r>
    </w:p>
    <w:p w:rsidR="009A4A66" w:rsidRPr="008F1868" w:rsidRDefault="009A4A66" w:rsidP="009A4A66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9A4A66" w:rsidRPr="00073E1B" w:rsidRDefault="009A4A66" w:rsidP="009A4A66">
      <w:pPr>
        <w:widowControl w:val="0"/>
        <w:autoSpaceDE w:val="0"/>
        <w:autoSpaceDN w:val="0"/>
        <w:jc w:val="center"/>
        <w:outlineLvl w:val="2"/>
        <w:rPr>
          <w:b/>
          <w:sz w:val="26"/>
          <w:szCs w:val="26"/>
        </w:rPr>
      </w:pPr>
      <w:r w:rsidRPr="00073E1B">
        <w:rPr>
          <w:b/>
          <w:sz w:val="26"/>
          <w:szCs w:val="26"/>
        </w:rPr>
        <w:t>1. Основные положения</w:t>
      </w:r>
    </w:p>
    <w:p w:rsidR="009A4A66" w:rsidRPr="008F1868" w:rsidRDefault="009A4A66" w:rsidP="009A4A66">
      <w:pPr>
        <w:widowControl w:val="0"/>
        <w:autoSpaceDE w:val="0"/>
        <w:autoSpaceDN w:val="0"/>
        <w:jc w:val="both"/>
        <w:rPr>
          <w:sz w:val="26"/>
          <w:szCs w:val="26"/>
        </w:rPr>
      </w:pPr>
    </w:p>
    <w:tbl>
      <w:tblPr>
        <w:tblW w:w="16018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18"/>
        <w:gridCol w:w="4289"/>
        <w:gridCol w:w="5811"/>
      </w:tblGrid>
      <w:tr w:rsidR="009A4A66" w:rsidRPr="008F1868" w:rsidTr="00EF1CAB">
        <w:tc>
          <w:tcPr>
            <w:tcW w:w="5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4A66" w:rsidRPr="008F1868" w:rsidRDefault="009A4A66" w:rsidP="00EF1CA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8F1868">
              <w:rPr>
                <w:sz w:val="26"/>
                <w:szCs w:val="26"/>
              </w:rPr>
              <w:t>Ответственный</w:t>
            </w:r>
            <w:r>
              <w:rPr>
                <w:sz w:val="26"/>
                <w:szCs w:val="26"/>
              </w:rPr>
              <w:t xml:space="preserve"> </w:t>
            </w:r>
            <w:r w:rsidRPr="008F1868">
              <w:rPr>
                <w:sz w:val="26"/>
                <w:szCs w:val="26"/>
              </w:rPr>
              <w:t xml:space="preserve"> исполнитель </w:t>
            </w:r>
            <w:r>
              <w:rPr>
                <w:sz w:val="26"/>
                <w:szCs w:val="26"/>
              </w:rPr>
              <w:t xml:space="preserve"> </w:t>
            </w:r>
            <w:r w:rsidRPr="008F1868">
              <w:rPr>
                <w:sz w:val="26"/>
                <w:szCs w:val="26"/>
              </w:rPr>
              <w:t>комплекса процессных мероприятий</w:t>
            </w:r>
          </w:p>
        </w:tc>
        <w:tc>
          <w:tcPr>
            <w:tcW w:w="4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4A66" w:rsidRPr="008F1868" w:rsidRDefault="009A4A66" w:rsidP="00EF1CAB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8F1868">
              <w:rPr>
                <w:sz w:val="26"/>
                <w:szCs w:val="26"/>
              </w:rPr>
              <w:t>Калинина Наталья Александровна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4A66" w:rsidRPr="008F1868" w:rsidRDefault="009A4A66" w:rsidP="00EF1CAB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8F1868">
              <w:rPr>
                <w:sz w:val="26"/>
                <w:szCs w:val="26"/>
              </w:rPr>
              <w:t xml:space="preserve">Управление образования Администрации </w:t>
            </w:r>
            <w:proofErr w:type="gramStart"/>
            <w:r w:rsidRPr="008F1868">
              <w:rPr>
                <w:sz w:val="26"/>
                <w:szCs w:val="26"/>
              </w:rPr>
              <w:t>Катав-Ивановского</w:t>
            </w:r>
            <w:proofErr w:type="gramEnd"/>
            <w:r w:rsidRPr="008F1868">
              <w:rPr>
                <w:sz w:val="26"/>
                <w:szCs w:val="26"/>
              </w:rPr>
              <w:t xml:space="preserve"> муниципального района</w:t>
            </w:r>
          </w:p>
        </w:tc>
      </w:tr>
    </w:tbl>
    <w:p w:rsidR="009A4A66" w:rsidRPr="008F1868" w:rsidRDefault="009A4A66" w:rsidP="009A4A66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9A4A66" w:rsidRPr="00073E1B" w:rsidRDefault="009A4A66" w:rsidP="009A4A66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073E1B">
        <w:rPr>
          <w:b/>
          <w:bCs/>
        </w:rPr>
        <w:t>2. Показатели комплекса процессных мероприятий</w:t>
      </w:r>
    </w:p>
    <w:tbl>
      <w:tblPr>
        <w:tblW w:w="16018" w:type="dxa"/>
        <w:tblInd w:w="-601" w:type="dxa"/>
        <w:tblLook w:val="04A0" w:firstRow="1" w:lastRow="0" w:firstColumn="1" w:lastColumn="0" w:noHBand="0" w:noVBand="1"/>
      </w:tblPr>
      <w:tblGrid>
        <w:gridCol w:w="993"/>
        <w:gridCol w:w="5181"/>
        <w:gridCol w:w="1520"/>
        <w:gridCol w:w="2400"/>
        <w:gridCol w:w="960"/>
        <w:gridCol w:w="960"/>
        <w:gridCol w:w="960"/>
        <w:gridCol w:w="3044"/>
      </w:tblGrid>
      <w:tr w:rsidR="009A4A66" w:rsidRPr="008F1868" w:rsidTr="00EF1CAB">
        <w:trPr>
          <w:trHeight w:val="45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 xml:space="preserve">N </w:t>
            </w:r>
            <w:proofErr w:type="gramStart"/>
            <w:r w:rsidRPr="008F1868">
              <w:rPr>
                <w:color w:val="000000"/>
              </w:rPr>
              <w:t>п</w:t>
            </w:r>
            <w:proofErr w:type="gramEnd"/>
            <w:r w:rsidRPr="008F1868">
              <w:rPr>
                <w:color w:val="000000"/>
              </w:rPr>
              <w:t>/п</w:t>
            </w:r>
          </w:p>
        </w:tc>
        <w:tc>
          <w:tcPr>
            <w:tcW w:w="5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Наименование показателя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Единица измерения</w:t>
            </w:r>
          </w:p>
        </w:tc>
        <w:tc>
          <w:tcPr>
            <w:tcW w:w="5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Значение показателя по годам</w:t>
            </w:r>
          </w:p>
        </w:tc>
        <w:tc>
          <w:tcPr>
            <w:tcW w:w="3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proofErr w:type="gramStart"/>
            <w:r w:rsidRPr="008F1868">
              <w:rPr>
                <w:color w:val="000000"/>
              </w:rPr>
              <w:t>Ответственный</w:t>
            </w:r>
            <w:proofErr w:type="gramEnd"/>
            <w:r w:rsidRPr="008F1868">
              <w:rPr>
                <w:color w:val="000000"/>
              </w:rPr>
              <w:t xml:space="preserve"> за достижение показателя</w:t>
            </w:r>
          </w:p>
        </w:tc>
      </w:tr>
      <w:tr w:rsidR="009A4A66" w:rsidRPr="008F1868" w:rsidTr="00EF1CAB">
        <w:trPr>
          <w:trHeight w:val="190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66" w:rsidRPr="008F1868" w:rsidRDefault="009A4A66" w:rsidP="00EF1CAB">
            <w:pPr>
              <w:rPr>
                <w:color w:val="000000"/>
              </w:rPr>
            </w:pPr>
          </w:p>
        </w:tc>
        <w:tc>
          <w:tcPr>
            <w:tcW w:w="5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66" w:rsidRPr="008F1868" w:rsidRDefault="009A4A66" w:rsidP="00EF1CAB">
            <w:pPr>
              <w:rPr>
                <w:color w:val="000000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66" w:rsidRPr="008F1868" w:rsidRDefault="009A4A66" w:rsidP="00EF1CAB">
            <w:pPr>
              <w:rPr>
                <w:color w:val="000000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Базовое значение за год, предшествующий году разработки проекта муниципальной программы                     2024г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2025 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2026г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2027г</w:t>
            </w:r>
          </w:p>
        </w:tc>
        <w:tc>
          <w:tcPr>
            <w:tcW w:w="3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66" w:rsidRPr="008F1868" w:rsidRDefault="009A4A66" w:rsidP="00EF1CAB">
            <w:pPr>
              <w:rPr>
                <w:color w:val="000000"/>
              </w:rPr>
            </w:pPr>
          </w:p>
        </w:tc>
      </w:tr>
      <w:tr w:rsidR="009A4A66" w:rsidRPr="008F1868" w:rsidTr="00EF1CAB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1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7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8</w:t>
            </w:r>
          </w:p>
        </w:tc>
      </w:tr>
      <w:tr w:rsidR="009A4A66" w:rsidRPr="008F1868" w:rsidTr="0076627D">
        <w:trPr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1</w:t>
            </w:r>
          </w:p>
        </w:tc>
        <w:tc>
          <w:tcPr>
            <w:tcW w:w="150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9A4A66" w:rsidRDefault="009A4A66" w:rsidP="00EF1CA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 w:rsidRPr="009A4A66">
              <w:rPr>
                <w:rFonts w:eastAsiaTheme="minorEastAsia"/>
              </w:rPr>
              <w:t>Привлечение в дошкольные образовательные организации детей из малообеспеченных, неблагополучных семей, а также семей, оказавшихся в трудной жизненной ситуации, через предоставление компенсации части родительской платы</w:t>
            </w:r>
          </w:p>
        </w:tc>
      </w:tr>
      <w:tr w:rsidR="009A4A66" w:rsidRPr="008F1868" w:rsidTr="0076627D">
        <w:trPr>
          <w:trHeight w:val="15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lastRenderedPageBreak/>
              <w:t>1.</w:t>
            </w:r>
            <w:r>
              <w:rPr>
                <w:color w:val="000000"/>
              </w:rPr>
              <w:t>1</w:t>
            </w:r>
          </w:p>
        </w:tc>
        <w:tc>
          <w:tcPr>
            <w:tcW w:w="5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Охват детей от 1 до 7 лет дошкольным образованием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%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90,6</w:t>
            </w:r>
          </w:p>
        </w:tc>
        <w:tc>
          <w:tcPr>
            <w:tcW w:w="3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 xml:space="preserve">Управление образования Администрации </w:t>
            </w:r>
            <w:proofErr w:type="gramStart"/>
            <w:r w:rsidRPr="008F1868">
              <w:rPr>
                <w:color w:val="000000"/>
              </w:rPr>
              <w:t>Катав-Ивановского</w:t>
            </w:r>
            <w:proofErr w:type="gramEnd"/>
            <w:r w:rsidRPr="008F1868">
              <w:rPr>
                <w:color w:val="000000"/>
              </w:rPr>
              <w:t xml:space="preserve"> муниципального района</w:t>
            </w:r>
          </w:p>
        </w:tc>
      </w:tr>
    </w:tbl>
    <w:p w:rsidR="009A4A66" w:rsidRPr="008F1868" w:rsidRDefault="009A4A66" w:rsidP="009A4A66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9A4A66" w:rsidRPr="00073E1B" w:rsidRDefault="009A4A66" w:rsidP="009A4A66">
      <w:pPr>
        <w:widowControl w:val="0"/>
        <w:autoSpaceDE w:val="0"/>
        <w:autoSpaceDN w:val="0"/>
        <w:jc w:val="center"/>
        <w:outlineLvl w:val="2"/>
        <w:rPr>
          <w:b/>
          <w:sz w:val="26"/>
          <w:szCs w:val="26"/>
        </w:rPr>
      </w:pPr>
      <w:r w:rsidRPr="00073E1B">
        <w:rPr>
          <w:b/>
          <w:sz w:val="26"/>
          <w:szCs w:val="26"/>
        </w:rPr>
        <w:t>3. Мероприятия (результаты) комплекса процессных мероприятий</w:t>
      </w:r>
    </w:p>
    <w:p w:rsidR="009A4A66" w:rsidRPr="008F1868" w:rsidRDefault="009A4A66" w:rsidP="009A4A66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tbl>
      <w:tblPr>
        <w:tblW w:w="15980" w:type="dxa"/>
        <w:jc w:val="center"/>
        <w:tblInd w:w="93" w:type="dxa"/>
        <w:tblLook w:val="04A0" w:firstRow="1" w:lastRow="0" w:firstColumn="1" w:lastColumn="0" w:noHBand="0" w:noVBand="1"/>
      </w:tblPr>
      <w:tblGrid>
        <w:gridCol w:w="935"/>
        <w:gridCol w:w="4991"/>
        <w:gridCol w:w="2272"/>
        <w:gridCol w:w="1292"/>
        <w:gridCol w:w="2030"/>
        <w:gridCol w:w="1634"/>
        <w:gridCol w:w="942"/>
        <w:gridCol w:w="942"/>
        <w:gridCol w:w="942"/>
      </w:tblGrid>
      <w:tr w:rsidR="009A4A66" w:rsidRPr="008F1868" w:rsidTr="00EF1CAB">
        <w:trPr>
          <w:trHeight w:val="1305"/>
          <w:jc w:val="center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 xml:space="preserve">N </w:t>
            </w:r>
            <w:proofErr w:type="gramStart"/>
            <w:r w:rsidRPr="008F1868">
              <w:rPr>
                <w:color w:val="000000"/>
              </w:rPr>
              <w:t>п</w:t>
            </w:r>
            <w:proofErr w:type="gramEnd"/>
            <w:r w:rsidRPr="008F1868">
              <w:rPr>
                <w:color w:val="000000"/>
              </w:rPr>
              <w:t>/п</w:t>
            </w:r>
          </w:p>
        </w:tc>
        <w:tc>
          <w:tcPr>
            <w:tcW w:w="4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Тип мероприятия (результата)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51343F" w:rsidP="00EF1CAB">
            <w:pPr>
              <w:jc w:val="center"/>
              <w:rPr>
                <w:rFonts w:cs="Calibri"/>
                <w:color w:val="0000FF"/>
                <w:u w:val="single"/>
              </w:rPr>
            </w:pPr>
            <w:hyperlink r:id="rId9" w:history="1">
              <w:r w:rsidR="009A4A66" w:rsidRPr="008F1868">
                <w:rPr>
                  <w:rFonts w:cs="Calibri"/>
                  <w:color w:val="0000FF"/>
                  <w:u w:val="single"/>
                </w:rPr>
                <w:t>Единицы измерения (по ОКЕИ)</w:t>
              </w:r>
            </w:hyperlink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Характеристика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  <w:sz w:val="18"/>
                <w:szCs w:val="18"/>
              </w:rPr>
            </w:pPr>
            <w:r w:rsidRPr="008F1868">
              <w:rPr>
                <w:color w:val="000000"/>
                <w:sz w:val="18"/>
                <w:szCs w:val="18"/>
              </w:rPr>
              <w:t>Базовое значение за год, предшествующий году разработки проекта муниципальной программы 2024г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Значение показателя по годам</w:t>
            </w:r>
          </w:p>
        </w:tc>
      </w:tr>
      <w:tr w:rsidR="009A4A66" w:rsidRPr="008F1868" w:rsidTr="00EF1CAB">
        <w:trPr>
          <w:trHeight w:val="975"/>
          <w:jc w:val="center"/>
        </w:trPr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66" w:rsidRPr="008F1868" w:rsidRDefault="009A4A66" w:rsidP="00EF1CAB">
            <w:pPr>
              <w:rPr>
                <w:color w:val="000000"/>
              </w:rPr>
            </w:pPr>
          </w:p>
        </w:tc>
        <w:tc>
          <w:tcPr>
            <w:tcW w:w="4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66" w:rsidRPr="008F1868" w:rsidRDefault="009A4A66" w:rsidP="00EF1CAB">
            <w:pPr>
              <w:rPr>
                <w:color w:val="000000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66" w:rsidRPr="008F1868" w:rsidRDefault="009A4A66" w:rsidP="00EF1CAB">
            <w:pPr>
              <w:rPr>
                <w:color w:val="000000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66" w:rsidRPr="008F1868" w:rsidRDefault="009A4A66" w:rsidP="00EF1CAB">
            <w:pPr>
              <w:rPr>
                <w:rFonts w:cs="Calibri"/>
                <w:color w:val="0000FF"/>
                <w:u w:val="single"/>
              </w:rPr>
            </w:pPr>
          </w:p>
        </w:tc>
        <w:tc>
          <w:tcPr>
            <w:tcW w:w="2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66" w:rsidRPr="008F1868" w:rsidRDefault="009A4A66" w:rsidP="00EF1CAB">
            <w:pPr>
              <w:rPr>
                <w:color w:val="000000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66" w:rsidRPr="008F1868" w:rsidRDefault="009A4A66" w:rsidP="00EF1C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2025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2026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2027</w:t>
            </w:r>
          </w:p>
        </w:tc>
      </w:tr>
      <w:tr w:rsidR="009A4A66" w:rsidRPr="008F1868" w:rsidTr="00EF1CAB">
        <w:trPr>
          <w:trHeight w:val="315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1</w:t>
            </w:r>
          </w:p>
        </w:tc>
        <w:tc>
          <w:tcPr>
            <w:tcW w:w="4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4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5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9</w:t>
            </w:r>
          </w:p>
        </w:tc>
      </w:tr>
      <w:tr w:rsidR="009A4A66" w:rsidRPr="008F1868" w:rsidTr="00EF1CAB">
        <w:trPr>
          <w:trHeight w:val="945"/>
          <w:jc w:val="center"/>
        </w:trPr>
        <w:tc>
          <w:tcPr>
            <w:tcW w:w="159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76627D" w:rsidRDefault="0076627D" w:rsidP="0076627D">
            <w:pPr>
              <w:pStyle w:val="ae"/>
              <w:numPr>
                <w:ilvl w:val="0"/>
                <w:numId w:val="11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Привлечение в дошкольные образовательные организации детей из малообеспеченных, неблагополучных семей, а также семей, оказавшихся в трудной жизненной ситуации, через предоставление компенсации части родительской платы </w:t>
            </w:r>
          </w:p>
        </w:tc>
      </w:tr>
      <w:tr w:rsidR="009A4A66" w:rsidRPr="008F1868" w:rsidTr="00EF1CAB">
        <w:trPr>
          <w:trHeight w:val="3277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1.1.</w:t>
            </w:r>
          </w:p>
        </w:tc>
        <w:tc>
          <w:tcPr>
            <w:tcW w:w="4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76627D" w:rsidP="00EF1CAB">
            <w:pPr>
              <w:rPr>
                <w:color w:val="000000"/>
              </w:rPr>
            </w:pPr>
            <w:r>
              <w:rPr>
                <w:color w:val="000000"/>
              </w:rPr>
              <w:t xml:space="preserve">Удовлетворение потребностей всех социально-демографических групп и слоев населения </w:t>
            </w:r>
            <w:proofErr w:type="gramStart"/>
            <w:r>
              <w:rPr>
                <w:color w:val="000000"/>
              </w:rPr>
              <w:t>Катав-Ивановского</w:t>
            </w:r>
            <w:proofErr w:type="gramEnd"/>
            <w:r>
              <w:rPr>
                <w:color w:val="000000"/>
              </w:rPr>
              <w:t xml:space="preserve"> муниципального района в услугах по дошкольному образованию, присмотру и уходу за детьми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rPr>
                <w:color w:val="000000"/>
              </w:rPr>
            </w:pPr>
            <w:r w:rsidRPr="008F1868">
              <w:rPr>
                <w:color w:val="000000"/>
              </w:rPr>
              <w:t>Оказание услуг (выполнение работ)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rPr>
                <w:color w:val="000000"/>
              </w:rPr>
            </w:pPr>
            <w:r w:rsidRPr="008F1868">
              <w:rPr>
                <w:color w:val="000000"/>
              </w:rPr>
              <w:t> х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AF5C30" w:rsidP="00EF1CAB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компенсации части родительской платы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rPr>
                <w:color w:val="000000"/>
              </w:rPr>
            </w:pPr>
            <w:r w:rsidRPr="008F1868">
              <w:rPr>
                <w:color w:val="000000"/>
              </w:rPr>
              <w:t> х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rPr>
                <w:color w:val="000000"/>
              </w:rPr>
            </w:pPr>
            <w:r w:rsidRPr="008F1868">
              <w:rPr>
                <w:color w:val="000000"/>
              </w:rPr>
              <w:t> х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rPr>
                <w:color w:val="000000"/>
              </w:rPr>
            </w:pPr>
            <w:r w:rsidRPr="008F1868">
              <w:rPr>
                <w:color w:val="000000"/>
              </w:rPr>
              <w:t> х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66" w:rsidRPr="008F1868" w:rsidRDefault="009A4A66" w:rsidP="00EF1CAB">
            <w:pPr>
              <w:rPr>
                <w:color w:val="000000"/>
              </w:rPr>
            </w:pPr>
            <w:r w:rsidRPr="008F1868">
              <w:rPr>
                <w:color w:val="000000"/>
              </w:rPr>
              <w:t> х</w:t>
            </w:r>
          </w:p>
        </w:tc>
      </w:tr>
    </w:tbl>
    <w:p w:rsidR="009A4A66" w:rsidRPr="008F1868" w:rsidRDefault="009A4A66" w:rsidP="009A4A66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p w:rsidR="009A4A66" w:rsidRPr="00330699" w:rsidRDefault="00330699" w:rsidP="00330699">
      <w:pPr>
        <w:pStyle w:val="ae"/>
        <w:widowControl w:val="0"/>
        <w:autoSpaceDE w:val="0"/>
        <w:autoSpaceDN w:val="0"/>
        <w:jc w:val="center"/>
        <w:outlineLvl w:val="2"/>
        <w:rPr>
          <w:sz w:val="26"/>
          <w:szCs w:val="26"/>
        </w:rPr>
      </w:pPr>
      <w:r>
        <w:rPr>
          <w:sz w:val="26"/>
          <w:szCs w:val="26"/>
        </w:rPr>
        <w:lastRenderedPageBreak/>
        <w:t>4.</w:t>
      </w:r>
      <w:r w:rsidR="009A4A66" w:rsidRPr="00330699">
        <w:rPr>
          <w:sz w:val="26"/>
          <w:szCs w:val="26"/>
        </w:rPr>
        <w:t>Финансовое обеспечение комплекса процессных мероприятий</w:t>
      </w:r>
    </w:p>
    <w:p w:rsidR="009A4A66" w:rsidRDefault="009A4A66" w:rsidP="009A4A66">
      <w:pPr>
        <w:pStyle w:val="ae"/>
        <w:widowControl w:val="0"/>
        <w:autoSpaceDE w:val="0"/>
        <w:autoSpaceDN w:val="0"/>
        <w:outlineLvl w:val="2"/>
        <w:rPr>
          <w:sz w:val="26"/>
          <w:szCs w:val="26"/>
        </w:rPr>
      </w:pPr>
    </w:p>
    <w:tbl>
      <w:tblPr>
        <w:tblW w:w="0" w:type="auto"/>
        <w:jc w:val="center"/>
        <w:tblInd w:w="-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36"/>
        <w:gridCol w:w="1641"/>
        <w:gridCol w:w="1843"/>
        <w:gridCol w:w="1559"/>
        <w:gridCol w:w="2802"/>
      </w:tblGrid>
      <w:tr w:rsidR="009A4A66" w:rsidRPr="003810F0" w:rsidTr="00EF1CAB">
        <w:trPr>
          <w:jc w:val="center"/>
        </w:trPr>
        <w:tc>
          <w:tcPr>
            <w:tcW w:w="12581" w:type="dxa"/>
            <w:gridSpan w:val="5"/>
            <w:vAlign w:val="center"/>
          </w:tcPr>
          <w:p w:rsidR="009A4A66" w:rsidRPr="003810F0" w:rsidRDefault="009A4A66" w:rsidP="00EF1C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810F0">
              <w:rPr>
                <w:b/>
              </w:rPr>
              <w:t>Комплекс процессных мероприятий «</w:t>
            </w:r>
            <w:r w:rsidR="00EF1CAB">
              <w:rPr>
                <w:b/>
              </w:rPr>
              <w:t>Обеспечение территориальной и экономической доступности дошкольного образования</w:t>
            </w:r>
            <w:r w:rsidRPr="003810F0">
              <w:rPr>
                <w:b/>
              </w:rPr>
              <w:t>»</w:t>
            </w:r>
          </w:p>
        </w:tc>
      </w:tr>
      <w:tr w:rsidR="009A4A66" w:rsidRPr="003810F0" w:rsidTr="00EF1CAB">
        <w:trPr>
          <w:jc w:val="center"/>
        </w:trPr>
        <w:tc>
          <w:tcPr>
            <w:tcW w:w="4736" w:type="dxa"/>
            <w:vMerge w:val="restart"/>
            <w:vAlign w:val="center"/>
          </w:tcPr>
          <w:p w:rsidR="009A4A66" w:rsidRPr="003810F0" w:rsidRDefault="009A4A66" w:rsidP="00EF1CAB">
            <w:pPr>
              <w:widowControl w:val="0"/>
              <w:autoSpaceDE w:val="0"/>
              <w:autoSpaceDN w:val="0"/>
              <w:adjustRightInd w:val="0"/>
            </w:pPr>
            <w:r w:rsidRPr="003810F0">
              <w:t>Источник финансового обеспечения</w:t>
            </w:r>
          </w:p>
        </w:tc>
        <w:tc>
          <w:tcPr>
            <w:tcW w:w="7845" w:type="dxa"/>
            <w:gridSpan w:val="4"/>
            <w:vAlign w:val="center"/>
          </w:tcPr>
          <w:p w:rsidR="009A4A66" w:rsidRPr="003810F0" w:rsidRDefault="009A4A66" w:rsidP="00EF1CA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0F0">
              <w:t>Объем финансового обеспечения по годам реализации, тыс. рублей</w:t>
            </w:r>
          </w:p>
        </w:tc>
      </w:tr>
      <w:tr w:rsidR="009A4A66" w:rsidRPr="003810F0" w:rsidTr="00EF1CAB">
        <w:trPr>
          <w:jc w:val="center"/>
        </w:trPr>
        <w:tc>
          <w:tcPr>
            <w:tcW w:w="4736" w:type="dxa"/>
            <w:vMerge/>
          </w:tcPr>
          <w:p w:rsidR="009A4A66" w:rsidRPr="003810F0" w:rsidRDefault="009A4A66" w:rsidP="00EF1CAB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641" w:type="dxa"/>
            <w:vAlign w:val="center"/>
          </w:tcPr>
          <w:p w:rsidR="009A4A66" w:rsidRPr="003810F0" w:rsidRDefault="009A4A66" w:rsidP="00EF1CA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0F0">
              <w:t>2025 год</w:t>
            </w:r>
          </w:p>
        </w:tc>
        <w:tc>
          <w:tcPr>
            <w:tcW w:w="1843" w:type="dxa"/>
            <w:vAlign w:val="center"/>
          </w:tcPr>
          <w:p w:rsidR="009A4A66" w:rsidRPr="003810F0" w:rsidRDefault="009A4A66" w:rsidP="00EF1CA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0F0">
              <w:t>2026 год</w:t>
            </w:r>
          </w:p>
        </w:tc>
        <w:tc>
          <w:tcPr>
            <w:tcW w:w="1559" w:type="dxa"/>
            <w:vAlign w:val="center"/>
          </w:tcPr>
          <w:p w:rsidR="009A4A66" w:rsidRPr="003810F0" w:rsidRDefault="009A4A66" w:rsidP="00EF1CA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0F0">
              <w:t>2027 год</w:t>
            </w:r>
          </w:p>
        </w:tc>
        <w:tc>
          <w:tcPr>
            <w:tcW w:w="2802" w:type="dxa"/>
            <w:vAlign w:val="center"/>
          </w:tcPr>
          <w:p w:rsidR="009A4A66" w:rsidRPr="003810F0" w:rsidRDefault="009A4A66" w:rsidP="00EF1CA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0F0">
              <w:t>Всего:</w:t>
            </w:r>
          </w:p>
        </w:tc>
      </w:tr>
      <w:tr w:rsidR="009A4A66" w:rsidRPr="003810F0" w:rsidTr="00EF1CAB">
        <w:trPr>
          <w:jc w:val="center"/>
        </w:trPr>
        <w:tc>
          <w:tcPr>
            <w:tcW w:w="4736" w:type="dxa"/>
          </w:tcPr>
          <w:p w:rsidR="009A4A66" w:rsidRPr="003810F0" w:rsidRDefault="009A4A66" w:rsidP="00EF1CAB">
            <w:pPr>
              <w:widowControl w:val="0"/>
              <w:autoSpaceDE w:val="0"/>
              <w:autoSpaceDN w:val="0"/>
              <w:adjustRightInd w:val="0"/>
            </w:pPr>
            <w:r w:rsidRPr="003810F0">
              <w:t xml:space="preserve">Всего на реализацию комплекса процессных мероприятий проекта, в </w:t>
            </w:r>
            <w:proofErr w:type="spellStart"/>
            <w:r w:rsidRPr="003810F0">
              <w:t>т.ч</w:t>
            </w:r>
            <w:proofErr w:type="spellEnd"/>
            <w:r w:rsidRPr="003810F0">
              <w:t>.</w:t>
            </w:r>
          </w:p>
        </w:tc>
        <w:tc>
          <w:tcPr>
            <w:tcW w:w="1641" w:type="dxa"/>
          </w:tcPr>
          <w:p w:rsidR="009A4A66" w:rsidRPr="003810F0" w:rsidRDefault="00AF5C30" w:rsidP="00EF1CAB">
            <w:pPr>
              <w:spacing w:after="200"/>
              <w:jc w:val="center"/>
            </w:pPr>
            <w:r>
              <w:t>505</w:t>
            </w:r>
            <w:r w:rsidR="009A4A66">
              <w:t> 900,00</w:t>
            </w:r>
          </w:p>
        </w:tc>
        <w:tc>
          <w:tcPr>
            <w:tcW w:w="1843" w:type="dxa"/>
          </w:tcPr>
          <w:p w:rsidR="009A4A66" w:rsidRPr="003810F0" w:rsidRDefault="00AF5C30" w:rsidP="00EF1CAB">
            <w:pPr>
              <w:spacing w:after="200"/>
              <w:jc w:val="center"/>
            </w:pPr>
            <w:r>
              <w:t>505</w:t>
            </w:r>
            <w:r w:rsidR="009A4A66">
              <w:t> 900,00</w:t>
            </w:r>
          </w:p>
        </w:tc>
        <w:tc>
          <w:tcPr>
            <w:tcW w:w="1559" w:type="dxa"/>
          </w:tcPr>
          <w:p w:rsidR="009A4A66" w:rsidRPr="003810F0" w:rsidRDefault="00AF5C30" w:rsidP="00EF1CAB">
            <w:pPr>
              <w:spacing w:after="200"/>
              <w:jc w:val="center"/>
            </w:pPr>
            <w:r>
              <w:t>505</w:t>
            </w:r>
            <w:r w:rsidR="009A4A66">
              <w:t> 900,00</w:t>
            </w:r>
          </w:p>
        </w:tc>
        <w:tc>
          <w:tcPr>
            <w:tcW w:w="2802" w:type="dxa"/>
          </w:tcPr>
          <w:p w:rsidR="009A4A66" w:rsidRPr="003810F0" w:rsidRDefault="00AF5C30" w:rsidP="00EF1CAB">
            <w:pPr>
              <w:spacing w:after="200"/>
              <w:jc w:val="center"/>
            </w:pPr>
            <w:r>
              <w:t>1 517</w:t>
            </w:r>
            <w:r w:rsidR="009A4A66">
              <w:t> 700,00</w:t>
            </w:r>
          </w:p>
        </w:tc>
      </w:tr>
      <w:tr w:rsidR="009A4A66" w:rsidRPr="003810F0" w:rsidTr="00EF1CAB">
        <w:trPr>
          <w:trHeight w:val="233"/>
          <w:jc w:val="center"/>
        </w:trPr>
        <w:tc>
          <w:tcPr>
            <w:tcW w:w="4736" w:type="dxa"/>
          </w:tcPr>
          <w:p w:rsidR="009A4A66" w:rsidRPr="003810F0" w:rsidRDefault="009A4A66" w:rsidP="00EF1CAB">
            <w:pPr>
              <w:widowControl w:val="0"/>
              <w:autoSpaceDE w:val="0"/>
              <w:autoSpaceDN w:val="0"/>
              <w:adjustRightInd w:val="0"/>
            </w:pPr>
            <w:r w:rsidRPr="003810F0">
              <w:t>Местный бюджет</w:t>
            </w:r>
          </w:p>
        </w:tc>
        <w:tc>
          <w:tcPr>
            <w:tcW w:w="1641" w:type="dxa"/>
          </w:tcPr>
          <w:p w:rsidR="009A4A66" w:rsidRPr="003810F0" w:rsidRDefault="00AF5C30" w:rsidP="00EF1CAB">
            <w:pPr>
              <w:spacing w:after="200"/>
              <w:jc w:val="center"/>
            </w:pPr>
            <w:r>
              <w:t>100</w:t>
            </w:r>
            <w:r w:rsidR="009A4A66">
              <w:t> 000,00</w:t>
            </w:r>
          </w:p>
        </w:tc>
        <w:tc>
          <w:tcPr>
            <w:tcW w:w="1843" w:type="dxa"/>
          </w:tcPr>
          <w:p w:rsidR="009A4A66" w:rsidRPr="003810F0" w:rsidRDefault="00AF5C30" w:rsidP="00EF1CAB">
            <w:pPr>
              <w:spacing w:after="200"/>
              <w:jc w:val="center"/>
            </w:pPr>
            <w:r>
              <w:t>10</w:t>
            </w:r>
            <w:r w:rsidR="009A4A66">
              <w:t>0 000,00</w:t>
            </w:r>
          </w:p>
        </w:tc>
        <w:tc>
          <w:tcPr>
            <w:tcW w:w="1559" w:type="dxa"/>
          </w:tcPr>
          <w:p w:rsidR="009A4A66" w:rsidRPr="003810F0" w:rsidRDefault="00AF5C30" w:rsidP="00EF1CAB">
            <w:pPr>
              <w:spacing w:after="200"/>
              <w:jc w:val="center"/>
            </w:pPr>
            <w:r>
              <w:t>10</w:t>
            </w:r>
            <w:r w:rsidR="009A4A66">
              <w:t>0 000,00</w:t>
            </w:r>
          </w:p>
        </w:tc>
        <w:tc>
          <w:tcPr>
            <w:tcW w:w="2802" w:type="dxa"/>
          </w:tcPr>
          <w:p w:rsidR="009A4A66" w:rsidRPr="003810F0" w:rsidRDefault="00AF5C30" w:rsidP="00EF1CAB">
            <w:pPr>
              <w:spacing w:after="200"/>
              <w:jc w:val="center"/>
            </w:pPr>
            <w:r>
              <w:t>30</w:t>
            </w:r>
            <w:r w:rsidR="009A4A66">
              <w:t>0 000,00</w:t>
            </w:r>
          </w:p>
        </w:tc>
      </w:tr>
      <w:tr w:rsidR="009A4A66" w:rsidRPr="003810F0" w:rsidTr="00EF1CAB">
        <w:trPr>
          <w:trHeight w:val="257"/>
          <w:jc w:val="center"/>
        </w:trPr>
        <w:tc>
          <w:tcPr>
            <w:tcW w:w="4736" w:type="dxa"/>
          </w:tcPr>
          <w:p w:rsidR="009A4A66" w:rsidRPr="003810F0" w:rsidRDefault="009A4A66" w:rsidP="00EF1CAB">
            <w:pPr>
              <w:widowControl w:val="0"/>
              <w:autoSpaceDE w:val="0"/>
              <w:autoSpaceDN w:val="0"/>
              <w:adjustRightInd w:val="0"/>
            </w:pPr>
            <w:r w:rsidRPr="003810F0">
              <w:t>Областной бюджет</w:t>
            </w:r>
          </w:p>
        </w:tc>
        <w:tc>
          <w:tcPr>
            <w:tcW w:w="1641" w:type="dxa"/>
          </w:tcPr>
          <w:p w:rsidR="009A4A66" w:rsidRPr="003810F0" w:rsidRDefault="00AF5C30" w:rsidP="00EF1CAB">
            <w:pPr>
              <w:spacing w:after="200"/>
              <w:jc w:val="center"/>
            </w:pPr>
            <w:r>
              <w:t>405</w:t>
            </w:r>
            <w:r w:rsidR="009A4A66">
              <w:t> 900,00</w:t>
            </w:r>
          </w:p>
        </w:tc>
        <w:tc>
          <w:tcPr>
            <w:tcW w:w="1843" w:type="dxa"/>
          </w:tcPr>
          <w:p w:rsidR="009A4A66" w:rsidRPr="003810F0" w:rsidRDefault="00AF5C30" w:rsidP="00EF1CAB">
            <w:pPr>
              <w:spacing w:after="200"/>
              <w:jc w:val="center"/>
            </w:pPr>
            <w:r>
              <w:t>405</w:t>
            </w:r>
            <w:r w:rsidR="009A4A66">
              <w:t> 900,00</w:t>
            </w:r>
          </w:p>
        </w:tc>
        <w:tc>
          <w:tcPr>
            <w:tcW w:w="1559" w:type="dxa"/>
          </w:tcPr>
          <w:p w:rsidR="009A4A66" w:rsidRPr="003810F0" w:rsidRDefault="00AF5C30" w:rsidP="00EF1CAB">
            <w:pPr>
              <w:spacing w:after="200"/>
              <w:jc w:val="center"/>
            </w:pPr>
            <w:r>
              <w:t>405</w:t>
            </w:r>
            <w:r w:rsidR="009A4A66">
              <w:t> 900,00</w:t>
            </w:r>
          </w:p>
        </w:tc>
        <w:tc>
          <w:tcPr>
            <w:tcW w:w="2802" w:type="dxa"/>
          </w:tcPr>
          <w:p w:rsidR="009A4A66" w:rsidRPr="003810F0" w:rsidRDefault="00AF5C30" w:rsidP="00EF1CAB">
            <w:pPr>
              <w:spacing w:after="200"/>
              <w:jc w:val="center"/>
            </w:pPr>
            <w:r>
              <w:t>1 217</w:t>
            </w:r>
            <w:r w:rsidR="009A4A66">
              <w:t> 700,00</w:t>
            </w:r>
          </w:p>
        </w:tc>
      </w:tr>
      <w:tr w:rsidR="009A4A66" w:rsidRPr="003810F0" w:rsidTr="00EF1CAB">
        <w:trPr>
          <w:trHeight w:val="281"/>
          <w:jc w:val="center"/>
        </w:trPr>
        <w:tc>
          <w:tcPr>
            <w:tcW w:w="4736" w:type="dxa"/>
          </w:tcPr>
          <w:p w:rsidR="009A4A66" w:rsidRPr="003810F0" w:rsidRDefault="009A4A66" w:rsidP="00EF1CAB">
            <w:pPr>
              <w:widowControl w:val="0"/>
              <w:autoSpaceDE w:val="0"/>
              <w:autoSpaceDN w:val="0"/>
              <w:adjustRightInd w:val="0"/>
            </w:pPr>
            <w:r w:rsidRPr="003810F0">
              <w:t>Федеральный бюджет</w:t>
            </w:r>
          </w:p>
        </w:tc>
        <w:tc>
          <w:tcPr>
            <w:tcW w:w="1641" w:type="dxa"/>
          </w:tcPr>
          <w:p w:rsidR="009A4A66" w:rsidRPr="003810F0" w:rsidRDefault="009A4A66" w:rsidP="00EF1CAB">
            <w:pPr>
              <w:spacing w:after="200"/>
              <w:jc w:val="center"/>
            </w:pPr>
            <w:r w:rsidRPr="003810F0">
              <w:t>0,0</w:t>
            </w:r>
          </w:p>
        </w:tc>
        <w:tc>
          <w:tcPr>
            <w:tcW w:w="1843" w:type="dxa"/>
          </w:tcPr>
          <w:p w:rsidR="009A4A66" w:rsidRPr="003810F0" w:rsidRDefault="009A4A66" w:rsidP="00EF1CAB">
            <w:pPr>
              <w:spacing w:after="200"/>
              <w:jc w:val="center"/>
            </w:pPr>
            <w:r w:rsidRPr="003810F0">
              <w:t>0,0</w:t>
            </w:r>
          </w:p>
        </w:tc>
        <w:tc>
          <w:tcPr>
            <w:tcW w:w="1559" w:type="dxa"/>
          </w:tcPr>
          <w:p w:rsidR="009A4A66" w:rsidRPr="003810F0" w:rsidRDefault="009A4A66" w:rsidP="00EF1CAB">
            <w:pPr>
              <w:spacing w:after="200"/>
              <w:jc w:val="center"/>
            </w:pPr>
            <w:r w:rsidRPr="003810F0">
              <w:t>0,0</w:t>
            </w:r>
          </w:p>
        </w:tc>
        <w:tc>
          <w:tcPr>
            <w:tcW w:w="2802" w:type="dxa"/>
          </w:tcPr>
          <w:p w:rsidR="009A4A66" w:rsidRPr="003810F0" w:rsidRDefault="009A4A66" w:rsidP="00EF1CAB">
            <w:pPr>
              <w:spacing w:after="200"/>
              <w:jc w:val="center"/>
            </w:pPr>
            <w:r w:rsidRPr="003810F0">
              <w:t>0,0</w:t>
            </w:r>
          </w:p>
        </w:tc>
      </w:tr>
    </w:tbl>
    <w:p w:rsidR="009A4A66" w:rsidRPr="003810F0" w:rsidRDefault="009A4A66" w:rsidP="009A4A66">
      <w:pPr>
        <w:pStyle w:val="ae"/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9A4A66" w:rsidRPr="008F1868" w:rsidRDefault="009A4A66" w:rsidP="009A4A66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p w:rsidR="009A4A66" w:rsidRPr="008F1868" w:rsidRDefault="009A4A66" w:rsidP="009A4A66">
      <w:pPr>
        <w:widowControl w:val="0"/>
        <w:autoSpaceDE w:val="0"/>
        <w:autoSpaceDN w:val="0"/>
        <w:rPr>
          <w:sz w:val="26"/>
          <w:szCs w:val="26"/>
        </w:rPr>
        <w:sectPr w:rsidR="009A4A66" w:rsidRPr="008F1868" w:rsidSect="00EF1CAB">
          <w:pgSz w:w="16838" w:h="11905" w:orient="landscape"/>
          <w:pgMar w:top="1134" w:right="1134" w:bottom="850" w:left="1134" w:header="0" w:footer="0" w:gutter="0"/>
          <w:cols w:space="720"/>
          <w:titlePg/>
        </w:sectPr>
      </w:pPr>
    </w:p>
    <w:p w:rsidR="009A4A66" w:rsidRPr="008F1868" w:rsidRDefault="009A4A66" w:rsidP="009A4A66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9A4A66" w:rsidRPr="008F1868" w:rsidRDefault="009A4A66" w:rsidP="009A4A66">
      <w:pPr>
        <w:widowControl w:val="0"/>
        <w:autoSpaceDE w:val="0"/>
        <w:autoSpaceDN w:val="0"/>
        <w:jc w:val="center"/>
        <w:outlineLvl w:val="2"/>
        <w:rPr>
          <w:sz w:val="26"/>
          <w:szCs w:val="26"/>
        </w:rPr>
      </w:pPr>
      <w:r w:rsidRPr="008F1868">
        <w:rPr>
          <w:sz w:val="26"/>
          <w:szCs w:val="26"/>
        </w:rPr>
        <w:t>5. План реализации комплекса процессных мероприятий</w:t>
      </w:r>
    </w:p>
    <w:p w:rsidR="009A4A66" w:rsidRDefault="009A4A66" w:rsidP="009A4A66">
      <w:pPr>
        <w:widowControl w:val="0"/>
        <w:autoSpaceDE w:val="0"/>
        <w:autoSpaceDN w:val="0"/>
        <w:jc w:val="center"/>
        <w:rPr>
          <w:sz w:val="26"/>
          <w:szCs w:val="26"/>
        </w:rPr>
      </w:pPr>
      <w:r w:rsidRPr="008F1868">
        <w:rPr>
          <w:sz w:val="26"/>
          <w:szCs w:val="26"/>
        </w:rPr>
        <w:t>в текущем году</w:t>
      </w:r>
    </w:p>
    <w:p w:rsidR="009A4A66" w:rsidRDefault="009A4A66" w:rsidP="009A4A66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p w:rsidR="009A4A66" w:rsidRDefault="009A4A66" w:rsidP="009A4A66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tbl>
      <w:tblPr>
        <w:tblW w:w="11056" w:type="dxa"/>
        <w:jc w:val="center"/>
        <w:tblInd w:w="-2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8"/>
        <w:gridCol w:w="2126"/>
        <w:gridCol w:w="1985"/>
        <w:gridCol w:w="1557"/>
      </w:tblGrid>
      <w:tr w:rsidR="009A4A66" w:rsidRPr="008F1868" w:rsidTr="00EF1CAB">
        <w:trPr>
          <w:jc w:val="center"/>
        </w:trPr>
        <w:tc>
          <w:tcPr>
            <w:tcW w:w="5388" w:type="dxa"/>
            <w:vAlign w:val="center"/>
          </w:tcPr>
          <w:p w:rsidR="009A4A66" w:rsidRPr="008F1868" w:rsidRDefault="009A4A66" w:rsidP="00EF1CAB">
            <w:pPr>
              <w:widowControl w:val="0"/>
              <w:autoSpaceDE w:val="0"/>
              <w:autoSpaceDN w:val="0"/>
              <w:jc w:val="center"/>
            </w:pPr>
            <w:r w:rsidRPr="008F1868">
              <w:t>Задача, мероприятие (результат)/контрольная точка</w:t>
            </w:r>
          </w:p>
        </w:tc>
        <w:tc>
          <w:tcPr>
            <w:tcW w:w="2126" w:type="dxa"/>
            <w:vAlign w:val="center"/>
          </w:tcPr>
          <w:p w:rsidR="009A4A66" w:rsidRPr="008F1868" w:rsidRDefault="009A4A66" w:rsidP="00EF1CAB">
            <w:pPr>
              <w:widowControl w:val="0"/>
              <w:autoSpaceDE w:val="0"/>
              <w:autoSpaceDN w:val="0"/>
              <w:jc w:val="center"/>
            </w:pPr>
            <w:r w:rsidRPr="008F1868">
              <w:t>Дата наступления контрольной точки</w:t>
            </w:r>
          </w:p>
        </w:tc>
        <w:tc>
          <w:tcPr>
            <w:tcW w:w="1985" w:type="dxa"/>
            <w:vAlign w:val="center"/>
          </w:tcPr>
          <w:p w:rsidR="009A4A66" w:rsidRPr="008F1868" w:rsidRDefault="009A4A66" w:rsidP="00EF1CAB">
            <w:pPr>
              <w:widowControl w:val="0"/>
              <w:autoSpaceDE w:val="0"/>
              <w:autoSpaceDN w:val="0"/>
              <w:jc w:val="center"/>
            </w:pPr>
            <w:r w:rsidRPr="008F1868">
              <w:t>Ответственный исполнитель</w:t>
            </w:r>
          </w:p>
        </w:tc>
        <w:tc>
          <w:tcPr>
            <w:tcW w:w="1557" w:type="dxa"/>
            <w:vAlign w:val="center"/>
          </w:tcPr>
          <w:p w:rsidR="009A4A66" w:rsidRPr="008F1868" w:rsidRDefault="009A4A66" w:rsidP="00EF1CAB">
            <w:pPr>
              <w:widowControl w:val="0"/>
              <w:autoSpaceDE w:val="0"/>
              <w:autoSpaceDN w:val="0"/>
              <w:jc w:val="center"/>
            </w:pPr>
            <w:r w:rsidRPr="008F1868">
              <w:t>Вид подтверждающего документа</w:t>
            </w:r>
          </w:p>
        </w:tc>
      </w:tr>
      <w:tr w:rsidR="009A4A66" w:rsidRPr="008F1868" w:rsidTr="00EF1CAB">
        <w:trPr>
          <w:jc w:val="center"/>
        </w:trPr>
        <w:tc>
          <w:tcPr>
            <w:tcW w:w="5388" w:type="dxa"/>
            <w:vAlign w:val="center"/>
          </w:tcPr>
          <w:p w:rsidR="009A4A66" w:rsidRPr="008F1868" w:rsidRDefault="009A4A66" w:rsidP="00EF1CAB">
            <w:pPr>
              <w:widowControl w:val="0"/>
              <w:autoSpaceDE w:val="0"/>
              <w:autoSpaceDN w:val="0"/>
              <w:jc w:val="center"/>
            </w:pPr>
            <w:r w:rsidRPr="008F1868">
              <w:t>1</w:t>
            </w:r>
          </w:p>
        </w:tc>
        <w:tc>
          <w:tcPr>
            <w:tcW w:w="2126" w:type="dxa"/>
            <w:vAlign w:val="center"/>
          </w:tcPr>
          <w:p w:rsidR="009A4A66" w:rsidRPr="008F1868" w:rsidRDefault="009A4A66" w:rsidP="00EF1CAB">
            <w:pPr>
              <w:widowControl w:val="0"/>
              <w:autoSpaceDE w:val="0"/>
              <w:autoSpaceDN w:val="0"/>
              <w:jc w:val="center"/>
            </w:pPr>
            <w:r w:rsidRPr="008F1868">
              <w:t>2</w:t>
            </w:r>
          </w:p>
        </w:tc>
        <w:tc>
          <w:tcPr>
            <w:tcW w:w="1985" w:type="dxa"/>
            <w:vAlign w:val="center"/>
          </w:tcPr>
          <w:p w:rsidR="009A4A66" w:rsidRPr="008F1868" w:rsidRDefault="009A4A66" w:rsidP="00EF1CAB">
            <w:pPr>
              <w:widowControl w:val="0"/>
              <w:autoSpaceDE w:val="0"/>
              <w:autoSpaceDN w:val="0"/>
              <w:jc w:val="center"/>
            </w:pPr>
            <w:r w:rsidRPr="008F1868">
              <w:t>3</w:t>
            </w:r>
          </w:p>
        </w:tc>
        <w:tc>
          <w:tcPr>
            <w:tcW w:w="1557" w:type="dxa"/>
            <w:vAlign w:val="center"/>
          </w:tcPr>
          <w:p w:rsidR="009A4A66" w:rsidRPr="008F1868" w:rsidRDefault="009A4A66" w:rsidP="00EF1CAB">
            <w:pPr>
              <w:widowControl w:val="0"/>
              <w:autoSpaceDE w:val="0"/>
              <w:autoSpaceDN w:val="0"/>
              <w:jc w:val="center"/>
            </w:pPr>
            <w:r w:rsidRPr="008F1868">
              <w:t>4</w:t>
            </w:r>
          </w:p>
        </w:tc>
      </w:tr>
      <w:tr w:rsidR="009A4A66" w:rsidRPr="008F1868" w:rsidTr="00EF1CAB">
        <w:trPr>
          <w:jc w:val="center"/>
        </w:trPr>
        <w:tc>
          <w:tcPr>
            <w:tcW w:w="11056" w:type="dxa"/>
            <w:gridSpan w:val="4"/>
            <w:vAlign w:val="center"/>
          </w:tcPr>
          <w:p w:rsidR="009A4A66" w:rsidRPr="008F1868" w:rsidRDefault="009A4A66" w:rsidP="00AF5C30">
            <w:pPr>
              <w:widowControl w:val="0"/>
              <w:autoSpaceDE w:val="0"/>
              <w:autoSpaceDN w:val="0"/>
              <w:jc w:val="center"/>
            </w:pPr>
            <w:r w:rsidRPr="003810F0">
              <w:rPr>
                <w:b/>
              </w:rPr>
              <w:t>«</w:t>
            </w:r>
            <w:r w:rsidR="00AF5C30">
              <w:rPr>
                <w:b/>
              </w:rPr>
              <w:t>Обеспечение территориальной и экономической доступности дошкольного образования</w:t>
            </w:r>
            <w:r w:rsidRPr="003810F0">
              <w:rPr>
                <w:b/>
              </w:rPr>
              <w:t>»</w:t>
            </w:r>
          </w:p>
        </w:tc>
      </w:tr>
      <w:tr w:rsidR="00AF5C30" w:rsidRPr="008F1868" w:rsidTr="00EF1CAB">
        <w:trPr>
          <w:trHeight w:val="929"/>
          <w:jc w:val="center"/>
        </w:trPr>
        <w:tc>
          <w:tcPr>
            <w:tcW w:w="5388" w:type="dxa"/>
            <w:vAlign w:val="center"/>
          </w:tcPr>
          <w:p w:rsidR="00AF5C30" w:rsidRPr="008F1868" w:rsidRDefault="00AF5C30" w:rsidP="00EF1CAB">
            <w:pPr>
              <w:rPr>
                <w:color w:val="000000"/>
              </w:rPr>
            </w:pPr>
            <w:r>
              <w:rPr>
                <w:color w:val="000000"/>
              </w:rPr>
              <w:t xml:space="preserve">Удовлетворение потребностей всех социально-демографических групп и слоев населения </w:t>
            </w:r>
            <w:proofErr w:type="gramStart"/>
            <w:r>
              <w:rPr>
                <w:color w:val="000000"/>
              </w:rPr>
              <w:t>Катав-Ивановского</w:t>
            </w:r>
            <w:proofErr w:type="gramEnd"/>
            <w:r>
              <w:rPr>
                <w:color w:val="000000"/>
              </w:rPr>
              <w:t xml:space="preserve"> муниципального района в услугах по дошкольному образованию, присмотру и уходу за детьми</w:t>
            </w:r>
          </w:p>
        </w:tc>
        <w:tc>
          <w:tcPr>
            <w:tcW w:w="2126" w:type="dxa"/>
            <w:vAlign w:val="center"/>
          </w:tcPr>
          <w:p w:rsidR="00AF5C30" w:rsidRPr="008F1868" w:rsidRDefault="00AF5C30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х</w:t>
            </w:r>
          </w:p>
        </w:tc>
        <w:tc>
          <w:tcPr>
            <w:tcW w:w="1985" w:type="dxa"/>
          </w:tcPr>
          <w:p w:rsidR="00AF5C30" w:rsidRPr="008F1868" w:rsidRDefault="00AF5C30" w:rsidP="00EF1CAB">
            <w:pPr>
              <w:widowControl w:val="0"/>
              <w:autoSpaceDE w:val="0"/>
              <w:autoSpaceDN w:val="0"/>
            </w:pPr>
            <w:r w:rsidRPr="008F1868">
              <w:t xml:space="preserve">Управление образования Администрации </w:t>
            </w:r>
            <w:proofErr w:type="gramStart"/>
            <w:r w:rsidRPr="008F1868">
              <w:t>Катав-Ивановского</w:t>
            </w:r>
            <w:proofErr w:type="gramEnd"/>
            <w:r w:rsidRPr="008F1868">
              <w:t xml:space="preserve"> муниципального района</w:t>
            </w:r>
          </w:p>
        </w:tc>
        <w:tc>
          <w:tcPr>
            <w:tcW w:w="1557" w:type="dxa"/>
            <w:vAlign w:val="center"/>
          </w:tcPr>
          <w:p w:rsidR="00AF5C30" w:rsidRPr="008F1868" w:rsidRDefault="00AF5C30" w:rsidP="00EF1CAB">
            <w:pPr>
              <w:jc w:val="center"/>
              <w:rPr>
                <w:color w:val="000000"/>
              </w:rPr>
            </w:pPr>
            <w:r w:rsidRPr="008F1868">
              <w:rPr>
                <w:color w:val="000000"/>
              </w:rPr>
              <w:t>х</w:t>
            </w:r>
          </w:p>
        </w:tc>
      </w:tr>
    </w:tbl>
    <w:p w:rsidR="0071201C" w:rsidRDefault="0071201C" w:rsidP="006F4CA1">
      <w:pPr>
        <w:tabs>
          <w:tab w:val="left" w:pos="1605"/>
        </w:tabs>
        <w:spacing w:line="276" w:lineRule="auto"/>
        <w:ind w:firstLine="567"/>
        <w:jc w:val="both"/>
        <w:rPr>
          <w:sz w:val="28"/>
          <w:szCs w:val="28"/>
        </w:rPr>
      </w:pPr>
    </w:p>
    <w:p w:rsidR="0071201C" w:rsidRDefault="0071201C" w:rsidP="006F4CA1">
      <w:pPr>
        <w:tabs>
          <w:tab w:val="left" w:pos="1605"/>
        </w:tabs>
        <w:spacing w:line="276" w:lineRule="auto"/>
        <w:ind w:firstLine="567"/>
        <w:jc w:val="both"/>
        <w:rPr>
          <w:sz w:val="28"/>
          <w:szCs w:val="28"/>
        </w:rPr>
      </w:pPr>
    </w:p>
    <w:p w:rsidR="0071201C" w:rsidRDefault="0071201C" w:rsidP="006F4CA1">
      <w:pPr>
        <w:tabs>
          <w:tab w:val="left" w:pos="1605"/>
        </w:tabs>
        <w:spacing w:line="276" w:lineRule="auto"/>
        <w:ind w:firstLine="567"/>
        <w:jc w:val="both"/>
        <w:rPr>
          <w:sz w:val="28"/>
          <w:szCs w:val="28"/>
        </w:rPr>
      </w:pPr>
    </w:p>
    <w:p w:rsidR="0071201C" w:rsidRDefault="0071201C" w:rsidP="006F4CA1">
      <w:pPr>
        <w:tabs>
          <w:tab w:val="left" w:pos="1605"/>
        </w:tabs>
        <w:spacing w:line="276" w:lineRule="auto"/>
        <w:ind w:firstLine="567"/>
        <w:jc w:val="both"/>
        <w:rPr>
          <w:sz w:val="28"/>
          <w:szCs w:val="28"/>
        </w:rPr>
      </w:pPr>
    </w:p>
    <w:p w:rsidR="0071201C" w:rsidRDefault="0071201C" w:rsidP="006F4CA1">
      <w:pPr>
        <w:tabs>
          <w:tab w:val="left" w:pos="1605"/>
        </w:tabs>
        <w:spacing w:line="276" w:lineRule="auto"/>
        <w:ind w:firstLine="567"/>
        <w:jc w:val="both"/>
        <w:rPr>
          <w:sz w:val="28"/>
          <w:szCs w:val="28"/>
        </w:rPr>
      </w:pPr>
    </w:p>
    <w:p w:rsidR="0071201C" w:rsidRDefault="0071201C" w:rsidP="006F4CA1">
      <w:pPr>
        <w:tabs>
          <w:tab w:val="left" w:pos="1605"/>
        </w:tabs>
        <w:spacing w:line="276" w:lineRule="auto"/>
        <w:ind w:firstLine="567"/>
        <w:jc w:val="both"/>
        <w:rPr>
          <w:sz w:val="28"/>
          <w:szCs w:val="28"/>
        </w:rPr>
      </w:pPr>
    </w:p>
    <w:p w:rsidR="0071201C" w:rsidRDefault="0071201C" w:rsidP="006F4CA1">
      <w:pPr>
        <w:tabs>
          <w:tab w:val="left" w:pos="1605"/>
        </w:tabs>
        <w:spacing w:line="276" w:lineRule="auto"/>
        <w:ind w:firstLine="567"/>
        <w:jc w:val="both"/>
        <w:rPr>
          <w:sz w:val="28"/>
          <w:szCs w:val="28"/>
        </w:rPr>
      </w:pPr>
    </w:p>
    <w:p w:rsidR="0071201C" w:rsidRDefault="0071201C" w:rsidP="006F4CA1">
      <w:pPr>
        <w:tabs>
          <w:tab w:val="left" w:pos="1605"/>
        </w:tabs>
        <w:spacing w:line="276" w:lineRule="auto"/>
        <w:ind w:firstLine="567"/>
        <w:jc w:val="both"/>
        <w:rPr>
          <w:sz w:val="28"/>
          <w:szCs w:val="28"/>
        </w:rPr>
      </w:pPr>
    </w:p>
    <w:p w:rsidR="0071201C" w:rsidRDefault="0071201C" w:rsidP="006F4CA1">
      <w:pPr>
        <w:tabs>
          <w:tab w:val="left" w:pos="1605"/>
        </w:tabs>
        <w:spacing w:line="276" w:lineRule="auto"/>
        <w:ind w:firstLine="567"/>
        <w:jc w:val="both"/>
        <w:rPr>
          <w:sz w:val="28"/>
          <w:szCs w:val="28"/>
        </w:rPr>
      </w:pPr>
    </w:p>
    <w:p w:rsidR="0071201C" w:rsidRDefault="0071201C" w:rsidP="006F4CA1">
      <w:pPr>
        <w:tabs>
          <w:tab w:val="left" w:pos="1605"/>
        </w:tabs>
        <w:spacing w:line="276" w:lineRule="auto"/>
        <w:ind w:firstLine="567"/>
        <w:jc w:val="both"/>
        <w:rPr>
          <w:sz w:val="28"/>
          <w:szCs w:val="28"/>
        </w:rPr>
      </w:pPr>
    </w:p>
    <w:p w:rsidR="0071201C" w:rsidRDefault="0071201C" w:rsidP="006F4CA1">
      <w:pPr>
        <w:tabs>
          <w:tab w:val="left" w:pos="1605"/>
        </w:tabs>
        <w:spacing w:line="276" w:lineRule="auto"/>
        <w:ind w:firstLine="567"/>
        <w:jc w:val="both"/>
        <w:rPr>
          <w:sz w:val="28"/>
          <w:szCs w:val="28"/>
        </w:rPr>
      </w:pPr>
    </w:p>
    <w:p w:rsidR="0071201C" w:rsidRDefault="0071201C" w:rsidP="006F4CA1">
      <w:pPr>
        <w:tabs>
          <w:tab w:val="left" w:pos="1605"/>
        </w:tabs>
        <w:spacing w:line="276" w:lineRule="auto"/>
        <w:ind w:firstLine="567"/>
        <w:jc w:val="both"/>
        <w:rPr>
          <w:sz w:val="28"/>
          <w:szCs w:val="28"/>
        </w:rPr>
      </w:pPr>
    </w:p>
    <w:p w:rsidR="0071201C" w:rsidRDefault="0071201C" w:rsidP="006F4CA1">
      <w:pPr>
        <w:tabs>
          <w:tab w:val="left" w:pos="1605"/>
        </w:tabs>
        <w:spacing w:line="276" w:lineRule="auto"/>
        <w:ind w:firstLine="567"/>
        <w:jc w:val="both"/>
        <w:rPr>
          <w:sz w:val="28"/>
          <w:szCs w:val="28"/>
        </w:rPr>
      </w:pPr>
    </w:p>
    <w:p w:rsidR="0071201C" w:rsidRDefault="0071201C" w:rsidP="006F4CA1">
      <w:pPr>
        <w:tabs>
          <w:tab w:val="left" w:pos="1605"/>
        </w:tabs>
        <w:spacing w:line="276" w:lineRule="auto"/>
        <w:ind w:firstLine="567"/>
        <w:jc w:val="both"/>
        <w:rPr>
          <w:sz w:val="28"/>
          <w:szCs w:val="28"/>
        </w:rPr>
      </w:pPr>
    </w:p>
    <w:p w:rsidR="0071201C" w:rsidRDefault="0071201C" w:rsidP="006F4CA1">
      <w:pPr>
        <w:tabs>
          <w:tab w:val="left" w:pos="1605"/>
        </w:tabs>
        <w:spacing w:line="276" w:lineRule="auto"/>
        <w:ind w:firstLine="567"/>
        <w:jc w:val="both"/>
        <w:rPr>
          <w:sz w:val="28"/>
          <w:szCs w:val="28"/>
        </w:rPr>
      </w:pPr>
    </w:p>
    <w:p w:rsidR="0071201C" w:rsidRDefault="0071201C" w:rsidP="006F4CA1">
      <w:pPr>
        <w:tabs>
          <w:tab w:val="left" w:pos="1605"/>
        </w:tabs>
        <w:spacing w:line="276" w:lineRule="auto"/>
        <w:ind w:firstLine="567"/>
        <w:jc w:val="both"/>
        <w:rPr>
          <w:sz w:val="28"/>
          <w:szCs w:val="28"/>
        </w:rPr>
      </w:pPr>
    </w:p>
    <w:p w:rsidR="0071201C" w:rsidRDefault="0071201C" w:rsidP="006F4CA1">
      <w:pPr>
        <w:tabs>
          <w:tab w:val="left" w:pos="1605"/>
        </w:tabs>
        <w:spacing w:line="276" w:lineRule="auto"/>
        <w:ind w:firstLine="567"/>
        <w:jc w:val="both"/>
        <w:rPr>
          <w:sz w:val="28"/>
          <w:szCs w:val="28"/>
        </w:rPr>
      </w:pPr>
    </w:p>
    <w:p w:rsidR="0071201C" w:rsidRDefault="0071201C" w:rsidP="006F4CA1">
      <w:pPr>
        <w:tabs>
          <w:tab w:val="left" w:pos="1605"/>
        </w:tabs>
        <w:spacing w:line="276" w:lineRule="auto"/>
        <w:ind w:firstLine="567"/>
        <w:jc w:val="both"/>
        <w:rPr>
          <w:sz w:val="28"/>
          <w:szCs w:val="28"/>
        </w:rPr>
      </w:pPr>
    </w:p>
    <w:p w:rsidR="0071201C" w:rsidRDefault="0071201C" w:rsidP="006F4CA1">
      <w:pPr>
        <w:tabs>
          <w:tab w:val="left" w:pos="1605"/>
        </w:tabs>
        <w:spacing w:line="276" w:lineRule="auto"/>
        <w:ind w:firstLine="567"/>
        <w:jc w:val="both"/>
        <w:rPr>
          <w:sz w:val="28"/>
          <w:szCs w:val="28"/>
        </w:rPr>
      </w:pPr>
    </w:p>
    <w:p w:rsidR="0071201C" w:rsidRDefault="0071201C" w:rsidP="006F4CA1">
      <w:pPr>
        <w:tabs>
          <w:tab w:val="left" w:pos="1605"/>
        </w:tabs>
        <w:spacing w:line="276" w:lineRule="auto"/>
        <w:ind w:firstLine="567"/>
        <w:jc w:val="both"/>
        <w:rPr>
          <w:sz w:val="28"/>
          <w:szCs w:val="28"/>
        </w:rPr>
      </w:pPr>
    </w:p>
    <w:p w:rsidR="0071201C" w:rsidRDefault="0071201C" w:rsidP="006F4CA1">
      <w:pPr>
        <w:tabs>
          <w:tab w:val="left" w:pos="1605"/>
        </w:tabs>
        <w:spacing w:line="276" w:lineRule="auto"/>
        <w:ind w:firstLine="567"/>
        <w:jc w:val="both"/>
        <w:rPr>
          <w:sz w:val="28"/>
          <w:szCs w:val="28"/>
        </w:rPr>
      </w:pPr>
    </w:p>
    <w:p w:rsidR="0071201C" w:rsidRDefault="0071201C" w:rsidP="006F4CA1">
      <w:pPr>
        <w:tabs>
          <w:tab w:val="left" w:pos="1605"/>
        </w:tabs>
        <w:spacing w:line="276" w:lineRule="auto"/>
        <w:ind w:firstLine="567"/>
        <w:jc w:val="both"/>
        <w:rPr>
          <w:sz w:val="28"/>
          <w:szCs w:val="28"/>
        </w:rPr>
      </w:pPr>
    </w:p>
    <w:p w:rsidR="0071201C" w:rsidRDefault="0071201C" w:rsidP="006F4CA1">
      <w:pPr>
        <w:tabs>
          <w:tab w:val="left" w:pos="1605"/>
        </w:tabs>
        <w:spacing w:line="276" w:lineRule="auto"/>
        <w:ind w:firstLine="567"/>
        <w:jc w:val="both"/>
        <w:rPr>
          <w:sz w:val="28"/>
          <w:szCs w:val="28"/>
        </w:rPr>
      </w:pPr>
    </w:p>
    <w:p w:rsidR="0071201C" w:rsidRDefault="0071201C" w:rsidP="006F4CA1">
      <w:pPr>
        <w:tabs>
          <w:tab w:val="left" w:pos="1605"/>
        </w:tabs>
        <w:spacing w:line="276" w:lineRule="auto"/>
        <w:ind w:firstLine="567"/>
        <w:jc w:val="both"/>
        <w:rPr>
          <w:sz w:val="28"/>
          <w:szCs w:val="28"/>
        </w:rPr>
      </w:pPr>
    </w:p>
    <w:p w:rsidR="00A21441" w:rsidRDefault="00A21441" w:rsidP="00A21441">
      <w:pPr>
        <w:spacing w:line="276" w:lineRule="auto"/>
        <w:rPr>
          <w:sz w:val="20"/>
          <w:szCs w:val="20"/>
        </w:rPr>
        <w:sectPr w:rsidR="00A21441" w:rsidSect="00AF5C30">
          <w:pgSz w:w="11906" w:h="16838"/>
          <w:pgMar w:top="567" w:right="567" w:bottom="1134" w:left="567" w:header="709" w:footer="709" w:gutter="0"/>
          <w:cols w:space="720"/>
        </w:sectPr>
      </w:pPr>
    </w:p>
    <w:p w:rsidR="00CE5746" w:rsidRPr="00CE5746" w:rsidRDefault="00CE5746" w:rsidP="00CE5746">
      <w:pPr>
        <w:spacing w:line="276" w:lineRule="auto"/>
        <w:ind w:firstLine="709"/>
        <w:jc w:val="right"/>
        <w:rPr>
          <w:sz w:val="26"/>
          <w:szCs w:val="26"/>
        </w:rPr>
      </w:pPr>
      <w:r w:rsidRPr="00CE5746">
        <w:rPr>
          <w:sz w:val="26"/>
          <w:szCs w:val="26"/>
        </w:rPr>
        <w:lastRenderedPageBreak/>
        <w:t xml:space="preserve">Приложение  № </w:t>
      </w:r>
      <w:r w:rsidR="00FE7E65">
        <w:rPr>
          <w:sz w:val="26"/>
          <w:szCs w:val="26"/>
        </w:rPr>
        <w:t xml:space="preserve"> 5</w:t>
      </w:r>
    </w:p>
    <w:p w:rsidR="00CE5746" w:rsidRPr="00CE5746" w:rsidRDefault="00CE5746" w:rsidP="00CE5746">
      <w:pPr>
        <w:spacing w:line="276" w:lineRule="auto"/>
        <w:ind w:firstLine="709"/>
        <w:jc w:val="right"/>
        <w:rPr>
          <w:sz w:val="26"/>
          <w:szCs w:val="26"/>
        </w:rPr>
      </w:pPr>
      <w:r w:rsidRPr="00CE5746">
        <w:rPr>
          <w:sz w:val="26"/>
          <w:szCs w:val="26"/>
        </w:rPr>
        <w:t xml:space="preserve">к муниципальной программе </w:t>
      </w:r>
    </w:p>
    <w:p w:rsidR="00CE5746" w:rsidRPr="00CE5746" w:rsidRDefault="00CE5746" w:rsidP="00CE5746">
      <w:pPr>
        <w:spacing w:line="276" w:lineRule="auto"/>
        <w:ind w:firstLine="709"/>
        <w:jc w:val="right"/>
        <w:rPr>
          <w:sz w:val="26"/>
          <w:szCs w:val="26"/>
        </w:rPr>
      </w:pPr>
      <w:r w:rsidRPr="00CE5746">
        <w:rPr>
          <w:sz w:val="26"/>
          <w:szCs w:val="26"/>
        </w:rPr>
        <w:t xml:space="preserve">«Поддержка и развитие дошкольного образования </w:t>
      </w:r>
    </w:p>
    <w:p w:rsidR="00CE5746" w:rsidRPr="00CE5746" w:rsidRDefault="00CE5746" w:rsidP="00CE5746">
      <w:pPr>
        <w:spacing w:line="276" w:lineRule="auto"/>
        <w:ind w:firstLine="709"/>
        <w:jc w:val="right"/>
        <w:rPr>
          <w:sz w:val="26"/>
          <w:szCs w:val="26"/>
        </w:rPr>
      </w:pPr>
      <w:proofErr w:type="gramStart"/>
      <w:r w:rsidRPr="00CE5746">
        <w:rPr>
          <w:sz w:val="26"/>
          <w:szCs w:val="26"/>
        </w:rPr>
        <w:t>в</w:t>
      </w:r>
      <w:proofErr w:type="gramEnd"/>
      <w:r w:rsidRPr="00CE5746">
        <w:rPr>
          <w:sz w:val="26"/>
          <w:szCs w:val="26"/>
        </w:rPr>
        <w:t xml:space="preserve"> </w:t>
      </w:r>
      <w:proofErr w:type="gramStart"/>
      <w:r w:rsidRPr="00CE5746">
        <w:rPr>
          <w:sz w:val="26"/>
          <w:szCs w:val="26"/>
        </w:rPr>
        <w:t>Катав-Ивановском</w:t>
      </w:r>
      <w:proofErr w:type="gramEnd"/>
      <w:r w:rsidRPr="00CE5746">
        <w:rPr>
          <w:sz w:val="26"/>
          <w:szCs w:val="26"/>
        </w:rPr>
        <w:t xml:space="preserve"> муниципальном районе»</w:t>
      </w:r>
    </w:p>
    <w:p w:rsidR="00CE5746" w:rsidRPr="00CE5746" w:rsidRDefault="00CE5746" w:rsidP="00CE5746">
      <w:pPr>
        <w:spacing w:after="120"/>
        <w:ind w:firstLine="709"/>
        <w:jc w:val="center"/>
        <w:rPr>
          <w:sz w:val="26"/>
          <w:szCs w:val="26"/>
        </w:rPr>
      </w:pPr>
    </w:p>
    <w:p w:rsidR="00CE5746" w:rsidRPr="00CE5746" w:rsidRDefault="00CE5746" w:rsidP="00CE5746">
      <w:pPr>
        <w:spacing w:after="120"/>
        <w:ind w:firstLine="709"/>
        <w:jc w:val="center"/>
        <w:rPr>
          <w:sz w:val="26"/>
          <w:szCs w:val="26"/>
        </w:rPr>
      </w:pPr>
      <w:r w:rsidRPr="00CE5746">
        <w:rPr>
          <w:sz w:val="26"/>
          <w:szCs w:val="26"/>
        </w:rPr>
        <w:t>Система мероприятий муниципальной программы, сроки реализации, исполнители, источники и объемы их финансирования.</w:t>
      </w:r>
    </w:p>
    <w:p w:rsidR="00CE5746" w:rsidRPr="00CE5746" w:rsidRDefault="00CE5746" w:rsidP="00CE5746">
      <w:pPr>
        <w:spacing w:after="120"/>
        <w:ind w:firstLine="709"/>
        <w:jc w:val="both"/>
        <w:rPr>
          <w:b/>
          <w:sz w:val="26"/>
          <w:szCs w:val="26"/>
        </w:rPr>
      </w:pPr>
      <w:r w:rsidRPr="00CE5746">
        <w:rPr>
          <w:b/>
          <w:sz w:val="26"/>
          <w:szCs w:val="26"/>
        </w:rPr>
        <w:t xml:space="preserve">Направление 1. Обеспечение территориальной и экономической доступности дошкольного образования. </w:t>
      </w:r>
    </w:p>
    <w:p w:rsidR="00CE5746" w:rsidRPr="00CE5746" w:rsidRDefault="00CE5746" w:rsidP="00CE5746">
      <w:pPr>
        <w:spacing w:after="120"/>
        <w:ind w:firstLine="709"/>
        <w:jc w:val="right"/>
        <w:rPr>
          <w:sz w:val="28"/>
          <w:szCs w:val="28"/>
        </w:rPr>
      </w:pPr>
      <w:r w:rsidRPr="00CE5746">
        <w:rPr>
          <w:b/>
          <w:sz w:val="26"/>
          <w:szCs w:val="26"/>
        </w:rPr>
        <w:t xml:space="preserve">           </w:t>
      </w:r>
      <w:r w:rsidRPr="00CE5746">
        <w:rPr>
          <w:sz w:val="26"/>
          <w:szCs w:val="26"/>
        </w:rPr>
        <w:t>Таблица 1</w:t>
      </w:r>
    </w:p>
    <w:tbl>
      <w:tblPr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91"/>
        <w:gridCol w:w="4232"/>
        <w:gridCol w:w="1418"/>
        <w:gridCol w:w="2123"/>
        <w:gridCol w:w="2409"/>
        <w:gridCol w:w="2410"/>
        <w:gridCol w:w="2552"/>
      </w:tblGrid>
      <w:tr w:rsidR="00CE5746" w:rsidRPr="00CE5746" w:rsidTr="00CE5746">
        <w:tc>
          <w:tcPr>
            <w:tcW w:w="5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5746" w:rsidRPr="00CE5746" w:rsidRDefault="00CE5746" w:rsidP="00CE5746">
            <w:pPr>
              <w:spacing w:after="120"/>
              <w:jc w:val="both"/>
              <w:rPr>
                <w:lang w:eastAsia="en-US"/>
              </w:rPr>
            </w:pPr>
            <w:r w:rsidRPr="00CE5746">
              <w:rPr>
                <w:lang w:eastAsia="en-US"/>
              </w:rPr>
              <w:t xml:space="preserve">№ </w:t>
            </w:r>
            <w:proofErr w:type="gramStart"/>
            <w:r w:rsidRPr="00CE5746">
              <w:rPr>
                <w:lang w:eastAsia="en-US"/>
              </w:rPr>
              <w:t>п</w:t>
            </w:r>
            <w:proofErr w:type="gramEnd"/>
            <w:r w:rsidRPr="00CE5746">
              <w:rPr>
                <w:lang w:eastAsia="en-US"/>
              </w:rPr>
              <w:t>/п</w:t>
            </w:r>
          </w:p>
        </w:tc>
        <w:tc>
          <w:tcPr>
            <w:tcW w:w="423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5746" w:rsidRPr="00CE5746" w:rsidRDefault="00CE5746" w:rsidP="00CE5746">
            <w:pPr>
              <w:spacing w:after="120"/>
              <w:jc w:val="both"/>
              <w:rPr>
                <w:lang w:eastAsia="en-US"/>
              </w:rPr>
            </w:pPr>
            <w:r w:rsidRPr="00CE5746">
              <w:rPr>
                <w:lang w:eastAsia="en-US"/>
              </w:rPr>
              <w:t>Наименование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5746" w:rsidRPr="00CE5746" w:rsidRDefault="00CE5746" w:rsidP="004C0222">
            <w:pPr>
              <w:spacing w:after="120"/>
              <w:jc w:val="both"/>
              <w:rPr>
                <w:lang w:eastAsia="en-US"/>
              </w:rPr>
            </w:pPr>
            <w:r w:rsidRPr="00CE5746">
              <w:rPr>
                <w:lang w:eastAsia="en-US"/>
              </w:rPr>
              <w:t xml:space="preserve">Источники </w:t>
            </w:r>
            <w:proofErr w:type="spellStart"/>
            <w:proofErr w:type="gramStart"/>
            <w:r w:rsidRPr="00CE5746">
              <w:rPr>
                <w:lang w:eastAsia="en-US"/>
              </w:rPr>
              <w:t>финан-сирования</w:t>
            </w:r>
            <w:proofErr w:type="spellEnd"/>
            <w:proofErr w:type="gramEnd"/>
          </w:p>
        </w:tc>
        <w:tc>
          <w:tcPr>
            <w:tcW w:w="94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5746" w:rsidRPr="00CE5746" w:rsidRDefault="00CE5746" w:rsidP="00D953B8">
            <w:pPr>
              <w:spacing w:after="120"/>
              <w:jc w:val="center"/>
              <w:rPr>
                <w:lang w:eastAsia="en-US"/>
              </w:rPr>
            </w:pPr>
            <w:r w:rsidRPr="00CE5746">
              <w:rPr>
                <w:lang w:eastAsia="en-US"/>
              </w:rPr>
              <w:t>Объемы финансирования (руб</w:t>
            </w:r>
            <w:r w:rsidR="004C0222">
              <w:rPr>
                <w:lang w:eastAsia="en-US"/>
              </w:rPr>
              <w:t>.</w:t>
            </w:r>
            <w:r w:rsidRPr="00CE5746">
              <w:rPr>
                <w:lang w:eastAsia="en-US"/>
              </w:rPr>
              <w:t>)</w:t>
            </w:r>
          </w:p>
        </w:tc>
      </w:tr>
      <w:tr w:rsidR="00EE42C4" w:rsidRPr="00CE5746" w:rsidTr="00363019">
        <w:tc>
          <w:tcPr>
            <w:tcW w:w="5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EE42C4" w:rsidP="00CE5746">
            <w:pPr>
              <w:rPr>
                <w:lang w:eastAsia="en-US"/>
              </w:rPr>
            </w:pPr>
          </w:p>
        </w:tc>
        <w:tc>
          <w:tcPr>
            <w:tcW w:w="423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EE42C4" w:rsidP="00CE5746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EE42C4" w:rsidP="00CE5746">
            <w:pPr>
              <w:rPr>
                <w:lang w:eastAsia="en-US"/>
              </w:rPr>
            </w:pP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42C4" w:rsidRPr="00CE5746" w:rsidRDefault="00EE42C4" w:rsidP="00CE5746">
            <w:pPr>
              <w:spacing w:after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2025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42C4" w:rsidRPr="00CE5746" w:rsidRDefault="00363019" w:rsidP="00CE5746">
            <w:pPr>
              <w:spacing w:after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2026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2C4" w:rsidRPr="00CE5746" w:rsidRDefault="00EE42C4" w:rsidP="00363019">
            <w:pPr>
              <w:spacing w:after="120"/>
              <w:jc w:val="center"/>
              <w:rPr>
                <w:lang w:eastAsia="en-US"/>
              </w:rPr>
            </w:pPr>
            <w:r w:rsidRPr="00CE5746">
              <w:rPr>
                <w:lang w:eastAsia="en-US"/>
              </w:rPr>
              <w:t>202</w:t>
            </w:r>
            <w:r w:rsidR="00363019">
              <w:rPr>
                <w:lang w:eastAsia="en-US"/>
              </w:rPr>
              <w:t>7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2C4" w:rsidRPr="00CE5746" w:rsidRDefault="00EE42C4" w:rsidP="00CE5746">
            <w:pPr>
              <w:spacing w:after="120"/>
              <w:jc w:val="center"/>
              <w:rPr>
                <w:lang w:eastAsia="en-US"/>
              </w:rPr>
            </w:pPr>
            <w:r w:rsidRPr="00CE5746">
              <w:rPr>
                <w:lang w:eastAsia="en-US"/>
              </w:rPr>
              <w:t>всего</w:t>
            </w:r>
          </w:p>
        </w:tc>
      </w:tr>
      <w:tr w:rsidR="00EE42C4" w:rsidRPr="00CE5746" w:rsidTr="001D510D">
        <w:tc>
          <w:tcPr>
            <w:tcW w:w="5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EE42C4" w:rsidP="00CE5746">
            <w:pPr>
              <w:spacing w:after="120"/>
              <w:jc w:val="center"/>
              <w:rPr>
                <w:lang w:eastAsia="en-US"/>
              </w:rPr>
            </w:pPr>
            <w:r w:rsidRPr="00CE5746">
              <w:rPr>
                <w:lang w:eastAsia="en-US"/>
              </w:rPr>
              <w:t>1</w:t>
            </w:r>
          </w:p>
        </w:tc>
        <w:tc>
          <w:tcPr>
            <w:tcW w:w="423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2C4" w:rsidRPr="00CE5746" w:rsidRDefault="00EE42C4" w:rsidP="00CE5746">
            <w:pPr>
              <w:spacing w:after="120"/>
              <w:rPr>
                <w:b/>
                <w:lang w:eastAsia="en-US"/>
              </w:rPr>
            </w:pPr>
            <w:proofErr w:type="gramStart"/>
            <w:r w:rsidRPr="00CE5746">
              <w:rPr>
                <w:b/>
                <w:lang w:eastAsia="en-US"/>
              </w:rPr>
              <w:t>Создание в расположенных на территории Челябинской области МОО, реализующих ОП ДО, условий для получения детьми дошкольного возраста с ограниченными возможностями здоровья качественного образования и коррекции развития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2C4" w:rsidRPr="00CE5746" w:rsidRDefault="00EE42C4" w:rsidP="00CE5746">
            <w:pPr>
              <w:spacing w:after="120"/>
              <w:jc w:val="both"/>
              <w:rPr>
                <w:lang w:eastAsia="en-US"/>
              </w:rPr>
            </w:pPr>
            <w:r w:rsidRPr="00CE5746">
              <w:rPr>
                <w:lang w:eastAsia="en-US"/>
              </w:rPr>
              <w:t>Местный бюджет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363019" w:rsidP="001D510D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300</w:t>
            </w:r>
            <w:r w:rsidR="00D953B8">
              <w:rPr>
                <w:b/>
                <w:lang w:eastAsia="en-US"/>
              </w:rPr>
              <w:t xml:space="preserve"> 000</w:t>
            </w:r>
            <w:r>
              <w:rPr>
                <w:b/>
                <w:lang w:eastAsia="en-US"/>
              </w:rPr>
              <w:t>,0</w:t>
            </w:r>
            <w:r w:rsidR="00D953B8">
              <w:rPr>
                <w:b/>
                <w:lang w:eastAsia="en-US"/>
              </w:rPr>
              <w:t>0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363019" w:rsidP="001D510D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300</w:t>
            </w:r>
            <w:r w:rsidR="00D953B8">
              <w:rPr>
                <w:b/>
                <w:lang w:eastAsia="en-US"/>
              </w:rPr>
              <w:t xml:space="preserve"> 000</w:t>
            </w:r>
            <w:r>
              <w:rPr>
                <w:b/>
                <w:lang w:eastAsia="en-US"/>
              </w:rPr>
              <w:t>,</w:t>
            </w:r>
            <w:r w:rsidR="00D953B8">
              <w:rPr>
                <w:b/>
                <w:lang w:eastAsia="en-US"/>
              </w:rPr>
              <w:t>0</w:t>
            </w:r>
            <w:r>
              <w:rPr>
                <w:b/>
                <w:lang w:eastAsia="en-US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EE42C4" w:rsidP="001D510D">
            <w:pPr>
              <w:spacing w:after="120"/>
              <w:jc w:val="center"/>
              <w:rPr>
                <w:b/>
                <w:lang w:eastAsia="en-US"/>
              </w:rPr>
            </w:pPr>
            <w:r w:rsidRPr="00CE5746">
              <w:rPr>
                <w:b/>
                <w:lang w:eastAsia="en-US"/>
              </w:rPr>
              <w:t>300</w:t>
            </w:r>
            <w:r w:rsidR="00D953B8">
              <w:rPr>
                <w:b/>
                <w:lang w:eastAsia="en-US"/>
              </w:rPr>
              <w:t xml:space="preserve"> 000</w:t>
            </w:r>
            <w:r w:rsidRPr="00CE5746">
              <w:rPr>
                <w:b/>
                <w:lang w:eastAsia="en-US"/>
              </w:rPr>
              <w:t>,</w:t>
            </w:r>
            <w:r w:rsidR="00D953B8">
              <w:rPr>
                <w:b/>
                <w:lang w:eastAsia="en-US"/>
              </w:rPr>
              <w:t>0</w:t>
            </w:r>
            <w:r w:rsidRPr="00CE5746">
              <w:rPr>
                <w:b/>
                <w:lang w:eastAsia="en-US"/>
              </w:rPr>
              <w:t>0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363019" w:rsidP="001D510D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  <w:r w:rsidR="00EE42C4" w:rsidRPr="00CE5746">
              <w:rPr>
                <w:b/>
                <w:lang w:eastAsia="en-US"/>
              </w:rPr>
              <w:t>00</w:t>
            </w:r>
            <w:r w:rsidR="00D953B8">
              <w:rPr>
                <w:b/>
                <w:lang w:eastAsia="en-US"/>
              </w:rPr>
              <w:t xml:space="preserve"> 000</w:t>
            </w:r>
            <w:r w:rsidR="00EE42C4" w:rsidRPr="00CE5746">
              <w:rPr>
                <w:b/>
                <w:lang w:eastAsia="en-US"/>
              </w:rPr>
              <w:t>,</w:t>
            </w:r>
            <w:r w:rsidR="00D953B8">
              <w:rPr>
                <w:b/>
                <w:lang w:eastAsia="en-US"/>
              </w:rPr>
              <w:t>0</w:t>
            </w:r>
            <w:r w:rsidR="00EE42C4" w:rsidRPr="00CE5746">
              <w:rPr>
                <w:b/>
                <w:lang w:eastAsia="en-US"/>
              </w:rPr>
              <w:t>0</w:t>
            </w:r>
          </w:p>
        </w:tc>
      </w:tr>
      <w:tr w:rsidR="00EE42C4" w:rsidRPr="00CE5746" w:rsidTr="001D510D">
        <w:tc>
          <w:tcPr>
            <w:tcW w:w="5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EE42C4" w:rsidP="00CE5746">
            <w:pPr>
              <w:rPr>
                <w:lang w:eastAsia="en-US"/>
              </w:rPr>
            </w:pPr>
          </w:p>
        </w:tc>
        <w:tc>
          <w:tcPr>
            <w:tcW w:w="423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EE42C4" w:rsidP="00CE5746">
            <w:pPr>
              <w:rPr>
                <w:b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2C4" w:rsidRPr="00CE5746" w:rsidRDefault="00EE42C4" w:rsidP="00CE5746">
            <w:pPr>
              <w:spacing w:after="120"/>
              <w:jc w:val="both"/>
              <w:rPr>
                <w:lang w:eastAsia="en-US"/>
              </w:rPr>
            </w:pPr>
            <w:r w:rsidRPr="00CE5746">
              <w:rPr>
                <w:lang w:eastAsia="en-US"/>
              </w:rPr>
              <w:t>Областной бюджет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363019" w:rsidP="00D953B8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  <w:r w:rsidR="00D953B8">
              <w:rPr>
                <w:b/>
                <w:lang w:eastAsia="en-US"/>
              </w:rPr>
              <w:t> </w:t>
            </w:r>
            <w:r>
              <w:rPr>
                <w:b/>
                <w:lang w:eastAsia="en-US"/>
              </w:rPr>
              <w:t>351</w:t>
            </w:r>
            <w:r w:rsidR="00D953B8">
              <w:rPr>
                <w:b/>
                <w:lang w:eastAsia="en-US"/>
              </w:rPr>
              <w:t> </w:t>
            </w:r>
            <w:r>
              <w:rPr>
                <w:b/>
                <w:lang w:eastAsia="en-US"/>
              </w:rPr>
              <w:t>8</w:t>
            </w:r>
            <w:r w:rsidR="00D953B8">
              <w:rPr>
                <w:b/>
                <w:lang w:eastAsia="en-US"/>
              </w:rPr>
              <w:t>00,00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D953B8" w:rsidP="001D510D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2 351 800,00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D953B8" w:rsidP="001D510D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2 351 800,00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363019" w:rsidP="00D953B8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  <w:r w:rsidR="00D953B8">
              <w:rPr>
                <w:b/>
                <w:lang w:eastAsia="en-US"/>
              </w:rPr>
              <w:t> </w:t>
            </w:r>
            <w:r>
              <w:rPr>
                <w:b/>
                <w:lang w:eastAsia="en-US"/>
              </w:rPr>
              <w:t>055</w:t>
            </w:r>
            <w:r w:rsidR="00D953B8">
              <w:rPr>
                <w:b/>
                <w:lang w:eastAsia="en-US"/>
              </w:rPr>
              <w:t> </w:t>
            </w:r>
            <w:r>
              <w:rPr>
                <w:b/>
                <w:lang w:eastAsia="en-US"/>
              </w:rPr>
              <w:t>4</w:t>
            </w:r>
            <w:r w:rsidR="00D953B8">
              <w:rPr>
                <w:b/>
                <w:lang w:eastAsia="en-US"/>
              </w:rPr>
              <w:t>00,00</w:t>
            </w:r>
          </w:p>
        </w:tc>
      </w:tr>
      <w:tr w:rsidR="00EE42C4" w:rsidRPr="00CE5746" w:rsidTr="001D510D">
        <w:tc>
          <w:tcPr>
            <w:tcW w:w="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EE42C4" w:rsidP="00CE5746">
            <w:pPr>
              <w:spacing w:after="120"/>
              <w:jc w:val="center"/>
              <w:rPr>
                <w:lang w:eastAsia="en-US"/>
              </w:rPr>
            </w:pPr>
          </w:p>
        </w:tc>
        <w:tc>
          <w:tcPr>
            <w:tcW w:w="4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2C4" w:rsidRPr="00CE5746" w:rsidRDefault="00EE42C4" w:rsidP="00CE5746">
            <w:pPr>
              <w:spacing w:after="120"/>
              <w:rPr>
                <w:lang w:eastAsia="en-US"/>
              </w:rPr>
            </w:pPr>
            <w:r w:rsidRPr="00CE5746">
              <w:rPr>
                <w:lang w:eastAsia="en-US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42C4" w:rsidRPr="00CE5746" w:rsidRDefault="00EE42C4" w:rsidP="00CE5746">
            <w:pPr>
              <w:spacing w:after="120"/>
              <w:jc w:val="both"/>
              <w:rPr>
                <w:lang w:eastAsia="en-US"/>
              </w:rPr>
            </w:pP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EE42C4" w:rsidP="001D510D">
            <w:pPr>
              <w:spacing w:after="120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EE42C4" w:rsidP="001D510D">
            <w:pPr>
              <w:spacing w:after="120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EE42C4" w:rsidP="001D510D">
            <w:pPr>
              <w:spacing w:after="120"/>
              <w:jc w:val="center"/>
              <w:rPr>
                <w:b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EE42C4" w:rsidP="001D510D">
            <w:pPr>
              <w:spacing w:after="120"/>
              <w:jc w:val="center"/>
              <w:rPr>
                <w:b/>
                <w:lang w:eastAsia="en-US"/>
              </w:rPr>
            </w:pPr>
          </w:p>
        </w:tc>
      </w:tr>
      <w:tr w:rsidR="00EE42C4" w:rsidRPr="00CE5746" w:rsidTr="001D510D">
        <w:trPr>
          <w:trHeight w:val="535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EE42C4" w:rsidRPr="00CE5746" w:rsidRDefault="00EE42C4" w:rsidP="00CE5746">
            <w:pPr>
              <w:spacing w:after="120"/>
              <w:jc w:val="center"/>
              <w:rPr>
                <w:lang w:eastAsia="en-US"/>
              </w:rPr>
            </w:pPr>
          </w:p>
        </w:tc>
        <w:tc>
          <w:tcPr>
            <w:tcW w:w="4232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42C4" w:rsidRPr="00CE5746" w:rsidRDefault="00EE42C4" w:rsidP="00363019">
            <w:pPr>
              <w:spacing w:after="120"/>
              <w:rPr>
                <w:lang w:eastAsia="en-US"/>
              </w:rPr>
            </w:pPr>
            <w:r w:rsidRPr="00CE5746">
              <w:rPr>
                <w:lang w:eastAsia="en-US"/>
              </w:rPr>
              <w:t>Муниципальное дошкольное образовательное учреждение детский сад «</w:t>
            </w:r>
            <w:r w:rsidR="00363019">
              <w:rPr>
                <w:lang w:eastAsia="en-US"/>
              </w:rPr>
              <w:t>Кораблик</w:t>
            </w:r>
            <w:r w:rsidRPr="00CE5746">
              <w:rPr>
                <w:lang w:eastAsia="en-US"/>
              </w:rPr>
              <w:t xml:space="preserve">»  </w:t>
            </w:r>
            <w:proofErr w:type="gramStart"/>
            <w:r w:rsidRPr="00CE5746">
              <w:rPr>
                <w:lang w:eastAsia="en-US"/>
              </w:rPr>
              <w:t>Катав-Ивановского</w:t>
            </w:r>
            <w:proofErr w:type="gramEnd"/>
            <w:r w:rsidRPr="00CE5746">
              <w:rPr>
                <w:lang w:eastAsia="en-US"/>
              </w:rPr>
              <w:t xml:space="preserve"> муниципального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42C4" w:rsidRPr="00CE5746" w:rsidRDefault="00EE42C4" w:rsidP="00CE5746">
            <w:pPr>
              <w:spacing w:after="120"/>
              <w:jc w:val="both"/>
              <w:rPr>
                <w:lang w:eastAsia="en-US"/>
              </w:rPr>
            </w:pPr>
            <w:r w:rsidRPr="00CE5746">
              <w:rPr>
                <w:lang w:eastAsia="en-US"/>
              </w:rPr>
              <w:t>Местный бюджет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EE42C4" w:rsidRPr="00CE5746" w:rsidRDefault="00363019" w:rsidP="001D510D">
            <w:pPr>
              <w:spacing w:after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</w:t>
            </w:r>
            <w:r w:rsidR="00D953B8">
              <w:rPr>
                <w:lang w:eastAsia="en-US"/>
              </w:rPr>
              <w:t xml:space="preserve"> 000</w:t>
            </w:r>
            <w:r>
              <w:rPr>
                <w:lang w:eastAsia="en-US"/>
              </w:rPr>
              <w:t>,</w:t>
            </w:r>
            <w:r w:rsidR="00D953B8">
              <w:rPr>
                <w:lang w:eastAsia="en-US"/>
              </w:rPr>
              <w:t>0</w:t>
            </w:r>
            <w:r>
              <w:rPr>
                <w:lang w:eastAsia="en-US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EE42C4" w:rsidRPr="00CE5746" w:rsidRDefault="001D510D" w:rsidP="001D510D">
            <w:pPr>
              <w:spacing w:after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EE42C4" w:rsidRPr="00CE5746" w:rsidRDefault="001D510D" w:rsidP="001D510D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363019" w:rsidP="001D510D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150</w:t>
            </w:r>
            <w:r w:rsidR="00D953B8">
              <w:rPr>
                <w:b/>
                <w:lang w:eastAsia="en-US"/>
              </w:rPr>
              <w:t xml:space="preserve"> 000</w:t>
            </w:r>
            <w:r>
              <w:rPr>
                <w:b/>
                <w:lang w:eastAsia="en-US"/>
              </w:rPr>
              <w:t>,</w:t>
            </w:r>
            <w:r w:rsidR="00D953B8">
              <w:rPr>
                <w:b/>
                <w:lang w:eastAsia="en-US"/>
              </w:rPr>
              <w:t>0</w:t>
            </w:r>
            <w:r>
              <w:rPr>
                <w:b/>
                <w:lang w:eastAsia="en-US"/>
              </w:rPr>
              <w:t>0</w:t>
            </w:r>
          </w:p>
        </w:tc>
      </w:tr>
      <w:tr w:rsidR="00EE42C4" w:rsidRPr="00CE5746" w:rsidTr="001D510D">
        <w:trPr>
          <w:trHeight w:val="678"/>
        </w:trPr>
        <w:tc>
          <w:tcPr>
            <w:tcW w:w="591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EE42C4" w:rsidP="00CE5746">
            <w:pPr>
              <w:rPr>
                <w:lang w:eastAsia="en-US"/>
              </w:rPr>
            </w:pPr>
          </w:p>
        </w:tc>
        <w:tc>
          <w:tcPr>
            <w:tcW w:w="4232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EE42C4" w:rsidP="00CE5746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42C4" w:rsidRPr="00CE5746" w:rsidRDefault="00EE42C4" w:rsidP="00CE5746">
            <w:pPr>
              <w:spacing w:after="120"/>
              <w:jc w:val="both"/>
              <w:rPr>
                <w:lang w:eastAsia="en-US"/>
              </w:rPr>
            </w:pPr>
            <w:r w:rsidRPr="00CE5746">
              <w:rPr>
                <w:lang w:eastAsia="en-US"/>
              </w:rPr>
              <w:t>Областной бюджет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EE42C4" w:rsidRPr="00CE5746" w:rsidRDefault="00363019" w:rsidP="00D953B8">
            <w:pPr>
              <w:spacing w:after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D953B8">
              <w:rPr>
                <w:lang w:eastAsia="en-US"/>
              </w:rPr>
              <w:t> </w:t>
            </w:r>
            <w:r>
              <w:rPr>
                <w:lang w:eastAsia="en-US"/>
              </w:rPr>
              <w:t>175</w:t>
            </w:r>
            <w:r w:rsidR="00D953B8">
              <w:rPr>
                <w:lang w:eastAsia="en-US"/>
              </w:rPr>
              <w:t> </w:t>
            </w:r>
            <w:r>
              <w:rPr>
                <w:lang w:eastAsia="en-US"/>
              </w:rPr>
              <w:t>9</w:t>
            </w:r>
            <w:r w:rsidR="00D953B8">
              <w:rPr>
                <w:lang w:eastAsia="en-US"/>
              </w:rPr>
              <w:t>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EE42C4" w:rsidRPr="00CE5746" w:rsidRDefault="001D510D" w:rsidP="001D510D">
            <w:pPr>
              <w:spacing w:after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EE42C4" w:rsidRPr="00CE5746" w:rsidRDefault="001D510D" w:rsidP="001D510D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363019" w:rsidP="00D953B8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D953B8">
              <w:rPr>
                <w:b/>
                <w:lang w:eastAsia="en-US"/>
              </w:rPr>
              <w:t> </w:t>
            </w:r>
            <w:r>
              <w:rPr>
                <w:b/>
                <w:lang w:eastAsia="en-US"/>
              </w:rPr>
              <w:t>175</w:t>
            </w:r>
            <w:r w:rsidR="00D953B8">
              <w:rPr>
                <w:b/>
                <w:lang w:eastAsia="en-US"/>
              </w:rPr>
              <w:t> </w:t>
            </w:r>
            <w:r>
              <w:rPr>
                <w:b/>
                <w:lang w:eastAsia="en-US"/>
              </w:rPr>
              <w:t>9</w:t>
            </w:r>
            <w:r w:rsidR="00D953B8">
              <w:rPr>
                <w:b/>
                <w:lang w:eastAsia="en-US"/>
              </w:rPr>
              <w:t>00,00</w:t>
            </w:r>
          </w:p>
        </w:tc>
      </w:tr>
      <w:tr w:rsidR="00EE42C4" w:rsidRPr="00CE5746" w:rsidTr="001D510D">
        <w:trPr>
          <w:trHeight w:val="761"/>
        </w:trPr>
        <w:tc>
          <w:tcPr>
            <w:tcW w:w="5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EE42C4" w:rsidP="00CE5746">
            <w:pPr>
              <w:spacing w:after="120"/>
              <w:jc w:val="center"/>
              <w:rPr>
                <w:lang w:eastAsia="en-US"/>
              </w:rPr>
            </w:pPr>
          </w:p>
        </w:tc>
        <w:tc>
          <w:tcPr>
            <w:tcW w:w="423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2C4" w:rsidRPr="00CE5746" w:rsidRDefault="00EE42C4" w:rsidP="00363019">
            <w:pPr>
              <w:spacing w:after="120"/>
              <w:rPr>
                <w:lang w:eastAsia="en-US"/>
              </w:rPr>
            </w:pPr>
            <w:r w:rsidRPr="00CE5746">
              <w:rPr>
                <w:lang w:eastAsia="en-US"/>
              </w:rPr>
              <w:t xml:space="preserve">Муниципальное дошкольное образовательное учреждение детский </w:t>
            </w:r>
            <w:r w:rsidRPr="00CE5746">
              <w:rPr>
                <w:lang w:eastAsia="en-US"/>
              </w:rPr>
              <w:lastRenderedPageBreak/>
              <w:t xml:space="preserve">сад  </w:t>
            </w:r>
            <w:r w:rsidR="00363019">
              <w:rPr>
                <w:lang w:eastAsia="en-US"/>
              </w:rPr>
              <w:t xml:space="preserve">№ 8 </w:t>
            </w:r>
            <w:r w:rsidRPr="00CE5746">
              <w:rPr>
                <w:lang w:eastAsia="en-US"/>
              </w:rPr>
              <w:t>«</w:t>
            </w:r>
            <w:r w:rsidR="00363019">
              <w:rPr>
                <w:lang w:eastAsia="en-US"/>
              </w:rPr>
              <w:t>Ягодка</w:t>
            </w:r>
            <w:r w:rsidRPr="00CE5746">
              <w:rPr>
                <w:lang w:eastAsia="en-US"/>
              </w:rPr>
              <w:t xml:space="preserve">»  </w:t>
            </w:r>
            <w:proofErr w:type="gramStart"/>
            <w:r w:rsidRPr="00CE5746">
              <w:rPr>
                <w:lang w:eastAsia="en-US"/>
              </w:rPr>
              <w:t>Катав-Ивановского</w:t>
            </w:r>
            <w:proofErr w:type="gramEnd"/>
            <w:r w:rsidRPr="00CE5746">
              <w:rPr>
                <w:lang w:eastAsia="en-US"/>
              </w:rPr>
              <w:t xml:space="preserve"> муниципального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42C4" w:rsidRPr="00CE5746" w:rsidRDefault="00EE42C4" w:rsidP="00CE5746">
            <w:pPr>
              <w:spacing w:after="120"/>
              <w:jc w:val="both"/>
              <w:rPr>
                <w:lang w:eastAsia="en-US"/>
              </w:rPr>
            </w:pPr>
            <w:r w:rsidRPr="00CE5746">
              <w:rPr>
                <w:lang w:eastAsia="en-US"/>
              </w:rPr>
              <w:lastRenderedPageBreak/>
              <w:t>Местный бюджет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EE42C4" w:rsidRPr="00CE5746" w:rsidRDefault="00363019" w:rsidP="001D510D">
            <w:pPr>
              <w:spacing w:after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</w:t>
            </w:r>
            <w:r w:rsidR="00D953B8">
              <w:rPr>
                <w:lang w:eastAsia="en-US"/>
              </w:rPr>
              <w:t xml:space="preserve"> 000</w:t>
            </w:r>
            <w:r>
              <w:rPr>
                <w:lang w:eastAsia="en-US"/>
              </w:rPr>
              <w:t>,</w:t>
            </w:r>
            <w:r w:rsidR="00D953B8">
              <w:rPr>
                <w:lang w:eastAsia="en-US"/>
              </w:rPr>
              <w:t>0</w:t>
            </w:r>
            <w:r>
              <w:rPr>
                <w:lang w:eastAsia="en-US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EE42C4" w:rsidRPr="00CE5746" w:rsidRDefault="001D510D" w:rsidP="001D510D">
            <w:pPr>
              <w:spacing w:after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EE42C4" w:rsidRPr="00CE5746" w:rsidRDefault="001D510D" w:rsidP="001D510D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363019" w:rsidP="001D510D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EE42C4" w:rsidRPr="00CE5746">
              <w:rPr>
                <w:b/>
                <w:lang w:eastAsia="en-US"/>
              </w:rPr>
              <w:t>50</w:t>
            </w:r>
            <w:r w:rsidR="00D953B8">
              <w:rPr>
                <w:b/>
                <w:lang w:eastAsia="en-US"/>
              </w:rPr>
              <w:t xml:space="preserve"> 000</w:t>
            </w:r>
            <w:r w:rsidR="00EE42C4" w:rsidRPr="00CE5746">
              <w:rPr>
                <w:b/>
                <w:lang w:eastAsia="en-US"/>
              </w:rPr>
              <w:t>,</w:t>
            </w:r>
            <w:r w:rsidR="00D953B8">
              <w:rPr>
                <w:b/>
                <w:lang w:eastAsia="en-US"/>
              </w:rPr>
              <w:t>0</w:t>
            </w:r>
            <w:r w:rsidR="00EE42C4" w:rsidRPr="00CE5746">
              <w:rPr>
                <w:b/>
                <w:lang w:eastAsia="en-US"/>
              </w:rPr>
              <w:t>0</w:t>
            </w:r>
          </w:p>
        </w:tc>
      </w:tr>
      <w:tr w:rsidR="00EE42C4" w:rsidRPr="00CE5746" w:rsidTr="001D510D">
        <w:trPr>
          <w:trHeight w:val="768"/>
        </w:trPr>
        <w:tc>
          <w:tcPr>
            <w:tcW w:w="5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EE42C4" w:rsidP="00CE5746">
            <w:pPr>
              <w:rPr>
                <w:lang w:eastAsia="en-US"/>
              </w:rPr>
            </w:pPr>
          </w:p>
        </w:tc>
        <w:tc>
          <w:tcPr>
            <w:tcW w:w="423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EE42C4" w:rsidP="00CE5746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2C4" w:rsidRPr="00CE5746" w:rsidRDefault="00EE42C4" w:rsidP="00CE5746">
            <w:pPr>
              <w:spacing w:after="120"/>
              <w:jc w:val="both"/>
              <w:rPr>
                <w:lang w:eastAsia="en-US"/>
              </w:rPr>
            </w:pPr>
            <w:r w:rsidRPr="00CE5746">
              <w:rPr>
                <w:lang w:eastAsia="en-US"/>
              </w:rPr>
              <w:t>Областной бюджет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363019" w:rsidP="00D953B8">
            <w:pPr>
              <w:spacing w:after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D953B8">
              <w:rPr>
                <w:lang w:eastAsia="en-US"/>
              </w:rPr>
              <w:t> </w:t>
            </w:r>
            <w:r>
              <w:rPr>
                <w:lang w:eastAsia="en-US"/>
              </w:rPr>
              <w:t>175</w:t>
            </w:r>
            <w:r w:rsidR="00D953B8">
              <w:rPr>
                <w:lang w:eastAsia="en-US"/>
              </w:rPr>
              <w:t> </w:t>
            </w:r>
            <w:r>
              <w:rPr>
                <w:lang w:eastAsia="en-US"/>
              </w:rPr>
              <w:t>9</w:t>
            </w:r>
            <w:r w:rsidR="00D953B8">
              <w:rPr>
                <w:lang w:eastAsia="en-US"/>
              </w:rPr>
              <w:t>00,00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1D510D" w:rsidP="001D510D">
            <w:pPr>
              <w:spacing w:after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1D510D" w:rsidP="001D510D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EE42C4" w:rsidP="00D953B8">
            <w:pPr>
              <w:spacing w:after="120"/>
              <w:jc w:val="center"/>
              <w:rPr>
                <w:b/>
                <w:lang w:eastAsia="en-US"/>
              </w:rPr>
            </w:pPr>
            <w:r w:rsidRPr="00CE5746">
              <w:rPr>
                <w:b/>
                <w:lang w:eastAsia="en-US"/>
              </w:rPr>
              <w:t>1</w:t>
            </w:r>
            <w:r w:rsidR="00D953B8">
              <w:rPr>
                <w:b/>
                <w:lang w:eastAsia="en-US"/>
              </w:rPr>
              <w:t> </w:t>
            </w:r>
            <w:r w:rsidR="00363019">
              <w:rPr>
                <w:b/>
                <w:lang w:eastAsia="en-US"/>
              </w:rPr>
              <w:t>175</w:t>
            </w:r>
            <w:r w:rsidR="00D953B8">
              <w:rPr>
                <w:b/>
                <w:lang w:eastAsia="en-US"/>
              </w:rPr>
              <w:t> </w:t>
            </w:r>
            <w:r w:rsidR="00363019">
              <w:rPr>
                <w:b/>
                <w:lang w:eastAsia="en-US"/>
              </w:rPr>
              <w:t>9</w:t>
            </w:r>
            <w:r w:rsidR="00D953B8">
              <w:rPr>
                <w:b/>
                <w:lang w:eastAsia="en-US"/>
              </w:rPr>
              <w:t>00,00</w:t>
            </w:r>
          </w:p>
        </w:tc>
      </w:tr>
      <w:tr w:rsidR="00EE42C4" w:rsidRPr="00CE5746" w:rsidTr="001D510D">
        <w:tc>
          <w:tcPr>
            <w:tcW w:w="5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EE42C4" w:rsidP="00CE5746">
            <w:pPr>
              <w:spacing w:after="120"/>
              <w:jc w:val="center"/>
              <w:rPr>
                <w:lang w:eastAsia="en-US"/>
              </w:rPr>
            </w:pPr>
            <w:r w:rsidRPr="00CE5746">
              <w:rPr>
                <w:lang w:eastAsia="en-US"/>
              </w:rPr>
              <w:lastRenderedPageBreak/>
              <w:t>2</w:t>
            </w:r>
          </w:p>
        </w:tc>
        <w:tc>
          <w:tcPr>
            <w:tcW w:w="423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2C4" w:rsidRPr="00CE5746" w:rsidRDefault="00EE42C4" w:rsidP="00CE5746">
            <w:pPr>
              <w:spacing w:after="120"/>
              <w:rPr>
                <w:b/>
                <w:lang w:eastAsia="en-US"/>
              </w:rPr>
            </w:pPr>
            <w:r w:rsidRPr="00CE5746">
              <w:rPr>
                <w:b/>
                <w:lang w:eastAsia="en-US"/>
              </w:rPr>
              <w:t>Привлечение в дошкольные образовательные организации детей из малообеспеченных, неблагополучных семей, а также семей, оказавшихся в трудной жизненной ситуации, через предоставление компенсации части родительской платы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2C4" w:rsidRPr="00CE5746" w:rsidRDefault="00EE42C4" w:rsidP="00CE5746">
            <w:pPr>
              <w:spacing w:after="120"/>
              <w:jc w:val="both"/>
              <w:rPr>
                <w:lang w:eastAsia="en-US"/>
              </w:rPr>
            </w:pPr>
            <w:r w:rsidRPr="00CE5746">
              <w:rPr>
                <w:lang w:eastAsia="en-US"/>
              </w:rPr>
              <w:t>Местный бюджет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363019" w:rsidP="001D510D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  <w:r w:rsidR="00D953B8">
              <w:rPr>
                <w:b/>
                <w:lang w:eastAsia="en-US"/>
              </w:rPr>
              <w:t xml:space="preserve"> 000</w:t>
            </w:r>
            <w:r>
              <w:rPr>
                <w:b/>
                <w:lang w:eastAsia="en-US"/>
              </w:rPr>
              <w:t>,</w:t>
            </w:r>
            <w:r w:rsidR="00D953B8">
              <w:rPr>
                <w:b/>
                <w:lang w:eastAsia="en-US"/>
              </w:rPr>
              <w:t>0</w:t>
            </w:r>
            <w:r>
              <w:rPr>
                <w:b/>
                <w:lang w:eastAsia="en-US"/>
              </w:rPr>
              <w:t>0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363019" w:rsidP="001D510D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  <w:r w:rsidR="00D953B8">
              <w:rPr>
                <w:b/>
                <w:lang w:eastAsia="en-US"/>
              </w:rPr>
              <w:t xml:space="preserve"> 000</w:t>
            </w:r>
            <w:r>
              <w:rPr>
                <w:b/>
                <w:lang w:eastAsia="en-US"/>
              </w:rPr>
              <w:t>,</w:t>
            </w:r>
            <w:r w:rsidR="00D953B8">
              <w:rPr>
                <w:b/>
                <w:lang w:eastAsia="en-US"/>
              </w:rPr>
              <w:t>0</w:t>
            </w:r>
            <w:r>
              <w:rPr>
                <w:b/>
                <w:lang w:eastAsia="en-US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EE42C4" w:rsidP="001D510D">
            <w:pPr>
              <w:spacing w:after="120"/>
              <w:jc w:val="center"/>
              <w:rPr>
                <w:b/>
                <w:lang w:eastAsia="en-US"/>
              </w:rPr>
            </w:pPr>
            <w:r w:rsidRPr="00CE5746">
              <w:rPr>
                <w:b/>
                <w:lang w:eastAsia="en-US"/>
              </w:rPr>
              <w:t>100</w:t>
            </w:r>
            <w:r w:rsidR="00D953B8">
              <w:rPr>
                <w:b/>
                <w:lang w:eastAsia="en-US"/>
              </w:rPr>
              <w:t xml:space="preserve"> 000</w:t>
            </w:r>
            <w:r w:rsidRPr="00CE5746">
              <w:rPr>
                <w:b/>
                <w:lang w:eastAsia="en-US"/>
              </w:rPr>
              <w:t>,</w:t>
            </w:r>
            <w:r w:rsidR="00D953B8">
              <w:rPr>
                <w:b/>
                <w:lang w:eastAsia="en-US"/>
              </w:rPr>
              <w:t>0</w:t>
            </w:r>
            <w:r w:rsidRPr="00CE5746">
              <w:rPr>
                <w:b/>
                <w:lang w:eastAsia="en-US"/>
              </w:rPr>
              <w:t>0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363019" w:rsidP="001D510D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  <w:r w:rsidR="00EE42C4" w:rsidRPr="00CE5746">
              <w:rPr>
                <w:b/>
                <w:lang w:eastAsia="en-US"/>
              </w:rPr>
              <w:t>00</w:t>
            </w:r>
            <w:r w:rsidR="00D953B8">
              <w:rPr>
                <w:b/>
                <w:lang w:eastAsia="en-US"/>
              </w:rPr>
              <w:t xml:space="preserve"> 000</w:t>
            </w:r>
            <w:r w:rsidR="00EE42C4" w:rsidRPr="00CE5746">
              <w:rPr>
                <w:b/>
                <w:lang w:eastAsia="en-US"/>
              </w:rPr>
              <w:t>,</w:t>
            </w:r>
            <w:r w:rsidR="00D953B8">
              <w:rPr>
                <w:b/>
                <w:lang w:eastAsia="en-US"/>
              </w:rPr>
              <w:t>0</w:t>
            </w:r>
            <w:r w:rsidR="00EE42C4" w:rsidRPr="00CE5746">
              <w:rPr>
                <w:b/>
                <w:lang w:eastAsia="en-US"/>
              </w:rPr>
              <w:t>0</w:t>
            </w:r>
          </w:p>
        </w:tc>
      </w:tr>
      <w:tr w:rsidR="00EE42C4" w:rsidRPr="00CE5746" w:rsidTr="001D510D">
        <w:tc>
          <w:tcPr>
            <w:tcW w:w="5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EE42C4" w:rsidP="00CE5746">
            <w:pPr>
              <w:rPr>
                <w:lang w:eastAsia="en-US"/>
              </w:rPr>
            </w:pPr>
          </w:p>
        </w:tc>
        <w:tc>
          <w:tcPr>
            <w:tcW w:w="423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EE42C4" w:rsidP="00CE5746">
            <w:pPr>
              <w:rPr>
                <w:b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2C4" w:rsidRPr="00CE5746" w:rsidRDefault="00EE42C4" w:rsidP="00CE5746">
            <w:pPr>
              <w:spacing w:after="120"/>
              <w:jc w:val="both"/>
              <w:rPr>
                <w:lang w:eastAsia="en-US"/>
              </w:rPr>
            </w:pPr>
            <w:r w:rsidRPr="00CE5746">
              <w:rPr>
                <w:lang w:eastAsia="en-US"/>
              </w:rPr>
              <w:t>Областной бюджет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363019" w:rsidP="00D953B8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405</w:t>
            </w:r>
            <w:r w:rsidR="00D953B8">
              <w:rPr>
                <w:b/>
                <w:lang w:eastAsia="en-US"/>
              </w:rPr>
              <w:t> </w:t>
            </w:r>
            <w:r>
              <w:rPr>
                <w:b/>
                <w:lang w:eastAsia="en-US"/>
              </w:rPr>
              <w:t>9</w:t>
            </w:r>
            <w:r w:rsidR="00D953B8">
              <w:rPr>
                <w:b/>
                <w:lang w:eastAsia="en-US"/>
              </w:rPr>
              <w:t>00,00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363019" w:rsidP="00D953B8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405</w:t>
            </w:r>
            <w:r w:rsidR="00D953B8">
              <w:rPr>
                <w:b/>
                <w:lang w:eastAsia="en-US"/>
              </w:rPr>
              <w:t> </w:t>
            </w:r>
            <w:r>
              <w:rPr>
                <w:b/>
                <w:lang w:eastAsia="en-US"/>
              </w:rPr>
              <w:t>9</w:t>
            </w:r>
            <w:r w:rsidR="00D953B8">
              <w:rPr>
                <w:b/>
                <w:lang w:eastAsia="en-US"/>
              </w:rPr>
              <w:t>00,00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363019" w:rsidP="00D953B8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405</w:t>
            </w:r>
            <w:r w:rsidR="00D953B8">
              <w:rPr>
                <w:b/>
                <w:lang w:eastAsia="en-US"/>
              </w:rPr>
              <w:t> </w:t>
            </w:r>
            <w:r>
              <w:rPr>
                <w:b/>
                <w:lang w:eastAsia="en-US"/>
              </w:rPr>
              <w:t>9</w:t>
            </w:r>
            <w:r w:rsidR="00D953B8">
              <w:rPr>
                <w:b/>
                <w:lang w:eastAsia="en-US"/>
              </w:rPr>
              <w:t>00,00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363019" w:rsidP="00D953B8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D953B8">
              <w:rPr>
                <w:b/>
                <w:lang w:eastAsia="en-US"/>
              </w:rPr>
              <w:t> </w:t>
            </w:r>
            <w:r>
              <w:rPr>
                <w:b/>
                <w:lang w:eastAsia="en-US"/>
              </w:rPr>
              <w:t>217</w:t>
            </w:r>
            <w:r w:rsidR="00D953B8">
              <w:rPr>
                <w:b/>
                <w:lang w:eastAsia="en-US"/>
              </w:rPr>
              <w:t> </w:t>
            </w:r>
            <w:r>
              <w:rPr>
                <w:b/>
                <w:lang w:eastAsia="en-US"/>
              </w:rPr>
              <w:t>7</w:t>
            </w:r>
            <w:r w:rsidR="00D953B8">
              <w:rPr>
                <w:b/>
                <w:lang w:eastAsia="en-US"/>
              </w:rPr>
              <w:t>00,00</w:t>
            </w:r>
          </w:p>
        </w:tc>
      </w:tr>
      <w:tr w:rsidR="00EE42C4" w:rsidRPr="00CE5746" w:rsidTr="001D510D">
        <w:trPr>
          <w:trHeight w:val="846"/>
        </w:trPr>
        <w:tc>
          <w:tcPr>
            <w:tcW w:w="5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363019" w:rsidP="00CE5746">
            <w:pPr>
              <w:spacing w:after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23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2C4" w:rsidRPr="00CE5746" w:rsidRDefault="00EE42C4" w:rsidP="00CE5746">
            <w:pPr>
              <w:spacing w:after="120"/>
              <w:rPr>
                <w:b/>
                <w:lang w:eastAsia="en-US"/>
              </w:rPr>
            </w:pPr>
            <w:r w:rsidRPr="00CE5746">
              <w:rPr>
                <w:b/>
                <w:lang w:eastAsia="en-US"/>
              </w:rPr>
              <w:t xml:space="preserve">Оснащение современным оборудованием образовательных организаций, реализующих образовательные программы дошкольного образования, для получения детьми качественного образования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2C4" w:rsidRPr="00CE5746" w:rsidRDefault="00EE42C4" w:rsidP="00CE5746">
            <w:pPr>
              <w:spacing w:after="120"/>
              <w:jc w:val="both"/>
              <w:rPr>
                <w:lang w:eastAsia="en-US"/>
              </w:rPr>
            </w:pPr>
            <w:r w:rsidRPr="00CE5746">
              <w:rPr>
                <w:lang w:eastAsia="en-US"/>
              </w:rPr>
              <w:t>Местный бюджет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363019" w:rsidP="001D510D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</w:t>
            </w:r>
            <w:r w:rsidR="00D953B8">
              <w:rPr>
                <w:b/>
                <w:lang w:eastAsia="en-US"/>
              </w:rPr>
              <w:t xml:space="preserve"> 000</w:t>
            </w:r>
            <w:r>
              <w:rPr>
                <w:b/>
                <w:lang w:eastAsia="en-US"/>
              </w:rPr>
              <w:t>,</w:t>
            </w:r>
            <w:r w:rsidR="00D953B8">
              <w:rPr>
                <w:b/>
                <w:lang w:eastAsia="en-US"/>
              </w:rPr>
              <w:t>0</w:t>
            </w:r>
            <w:r>
              <w:rPr>
                <w:b/>
                <w:lang w:eastAsia="en-US"/>
              </w:rPr>
              <w:t>0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363019" w:rsidP="001D510D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</w:t>
            </w:r>
            <w:r w:rsidR="00D953B8">
              <w:rPr>
                <w:b/>
                <w:lang w:eastAsia="en-US"/>
              </w:rPr>
              <w:t xml:space="preserve"> 000</w:t>
            </w:r>
            <w:r>
              <w:rPr>
                <w:b/>
                <w:lang w:eastAsia="en-US"/>
              </w:rPr>
              <w:t>,</w:t>
            </w:r>
            <w:r w:rsidR="00D953B8">
              <w:rPr>
                <w:b/>
                <w:lang w:eastAsia="en-US"/>
              </w:rPr>
              <w:t>0</w:t>
            </w:r>
            <w:r>
              <w:rPr>
                <w:b/>
                <w:lang w:eastAsia="en-US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363019" w:rsidP="001D510D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  <w:r w:rsidR="00EE42C4" w:rsidRPr="00CE5746">
              <w:rPr>
                <w:b/>
                <w:lang w:eastAsia="en-US"/>
              </w:rPr>
              <w:t>0</w:t>
            </w:r>
            <w:r w:rsidR="00D953B8">
              <w:rPr>
                <w:b/>
                <w:lang w:eastAsia="en-US"/>
              </w:rPr>
              <w:t xml:space="preserve"> 000</w:t>
            </w:r>
            <w:r w:rsidR="00EE42C4" w:rsidRPr="00CE5746">
              <w:rPr>
                <w:b/>
                <w:lang w:eastAsia="en-US"/>
              </w:rPr>
              <w:t>,</w:t>
            </w:r>
            <w:r w:rsidR="00D953B8">
              <w:rPr>
                <w:b/>
                <w:lang w:eastAsia="en-US"/>
              </w:rPr>
              <w:t>0</w:t>
            </w:r>
            <w:r w:rsidR="00EE42C4" w:rsidRPr="00CE5746">
              <w:rPr>
                <w:b/>
                <w:lang w:eastAsia="en-US"/>
              </w:rPr>
              <w:t>0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EE42C4" w:rsidP="001D510D">
            <w:pPr>
              <w:spacing w:after="120"/>
              <w:jc w:val="center"/>
              <w:rPr>
                <w:b/>
                <w:lang w:eastAsia="en-US"/>
              </w:rPr>
            </w:pPr>
            <w:r w:rsidRPr="00CE5746">
              <w:rPr>
                <w:b/>
                <w:lang w:eastAsia="en-US"/>
              </w:rPr>
              <w:t>60</w:t>
            </w:r>
            <w:r w:rsidR="00D953B8">
              <w:rPr>
                <w:b/>
                <w:lang w:eastAsia="en-US"/>
              </w:rPr>
              <w:t xml:space="preserve"> 000</w:t>
            </w:r>
            <w:r w:rsidRPr="00CE5746">
              <w:rPr>
                <w:b/>
                <w:lang w:eastAsia="en-US"/>
              </w:rPr>
              <w:t>,</w:t>
            </w:r>
            <w:r w:rsidR="00D953B8">
              <w:rPr>
                <w:b/>
                <w:lang w:eastAsia="en-US"/>
              </w:rPr>
              <w:t>0</w:t>
            </w:r>
            <w:r w:rsidRPr="00CE5746">
              <w:rPr>
                <w:b/>
                <w:lang w:eastAsia="en-US"/>
              </w:rPr>
              <w:t>0</w:t>
            </w:r>
          </w:p>
        </w:tc>
      </w:tr>
      <w:tr w:rsidR="00EE42C4" w:rsidRPr="00CE5746" w:rsidTr="001D510D">
        <w:tc>
          <w:tcPr>
            <w:tcW w:w="5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EE42C4" w:rsidP="00CE5746">
            <w:pPr>
              <w:rPr>
                <w:lang w:eastAsia="en-US"/>
              </w:rPr>
            </w:pPr>
          </w:p>
        </w:tc>
        <w:tc>
          <w:tcPr>
            <w:tcW w:w="423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EE42C4" w:rsidP="00CE5746">
            <w:pPr>
              <w:rPr>
                <w:b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2C4" w:rsidRPr="00CE5746" w:rsidRDefault="00EE42C4" w:rsidP="00CE5746">
            <w:pPr>
              <w:spacing w:after="120"/>
              <w:jc w:val="both"/>
              <w:rPr>
                <w:lang w:eastAsia="en-US"/>
              </w:rPr>
            </w:pPr>
            <w:r w:rsidRPr="00CE5746">
              <w:rPr>
                <w:lang w:eastAsia="en-US"/>
              </w:rPr>
              <w:t>Областной бюджет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363019" w:rsidP="00D953B8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268</w:t>
            </w:r>
            <w:r w:rsidR="00D953B8">
              <w:rPr>
                <w:b/>
                <w:lang w:eastAsia="en-US"/>
              </w:rPr>
              <w:t> </w:t>
            </w:r>
            <w:r>
              <w:rPr>
                <w:b/>
                <w:lang w:eastAsia="en-US"/>
              </w:rPr>
              <w:t>6</w:t>
            </w:r>
            <w:r w:rsidR="00D953B8">
              <w:rPr>
                <w:b/>
                <w:lang w:eastAsia="en-US"/>
              </w:rPr>
              <w:t>00,00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363019" w:rsidP="00D953B8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268</w:t>
            </w:r>
            <w:r w:rsidR="00D953B8">
              <w:rPr>
                <w:b/>
                <w:lang w:eastAsia="en-US"/>
              </w:rPr>
              <w:t> </w:t>
            </w:r>
            <w:r>
              <w:rPr>
                <w:b/>
                <w:lang w:eastAsia="en-US"/>
              </w:rPr>
              <w:t>6</w:t>
            </w:r>
            <w:r w:rsidR="00D953B8">
              <w:rPr>
                <w:b/>
                <w:lang w:eastAsia="en-US"/>
              </w:rPr>
              <w:t>00,00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363019" w:rsidP="00D953B8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268</w:t>
            </w:r>
            <w:r w:rsidR="00D953B8">
              <w:rPr>
                <w:b/>
                <w:lang w:eastAsia="en-US"/>
              </w:rPr>
              <w:t> </w:t>
            </w:r>
            <w:r>
              <w:rPr>
                <w:b/>
                <w:lang w:eastAsia="en-US"/>
              </w:rPr>
              <w:t>6</w:t>
            </w:r>
            <w:r w:rsidR="00D953B8">
              <w:rPr>
                <w:b/>
                <w:lang w:eastAsia="en-US"/>
              </w:rPr>
              <w:t>00,00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363019" w:rsidP="00D953B8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805</w:t>
            </w:r>
            <w:r w:rsidR="00D953B8">
              <w:rPr>
                <w:b/>
                <w:lang w:eastAsia="en-US"/>
              </w:rPr>
              <w:t> </w:t>
            </w:r>
            <w:r>
              <w:rPr>
                <w:b/>
                <w:lang w:eastAsia="en-US"/>
              </w:rPr>
              <w:t>8</w:t>
            </w:r>
            <w:r w:rsidR="00D953B8">
              <w:rPr>
                <w:b/>
                <w:lang w:eastAsia="en-US"/>
              </w:rPr>
              <w:t>00,00</w:t>
            </w:r>
          </w:p>
        </w:tc>
      </w:tr>
      <w:tr w:rsidR="00EE42C4" w:rsidRPr="00CE5746" w:rsidTr="001D510D">
        <w:trPr>
          <w:trHeight w:val="453"/>
        </w:trPr>
        <w:tc>
          <w:tcPr>
            <w:tcW w:w="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EE42C4" w:rsidP="00CE5746">
            <w:pPr>
              <w:spacing w:after="120"/>
              <w:jc w:val="center"/>
              <w:rPr>
                <w:b/>
                <w:lang w:eastAsia="en-US"/>
              </w:rPr>
            </w:pPr>
          </w:p>
        </w:tc>
        <w:tc>
          <w:tcPr>
            <w:tcW w:w="4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EE42C4" w:rsidP="00CE5746">
            <w:pPr>
              <w:spacing w:after="120"/>
              <w:rPr>
                <w:lang w:eastAsia="en-US"/>
              </w:rPr>
            </w:pPr>
            <w:r w:rsidRPr="00CE5746">
              <w:rPr>
                <w:lang w:eastAsia="en-US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42C4" w:rsidRPr="00CE5746" w:rsidRDefault="00EE42C4" w:rsidP="00CE5746">
            <w:pPr>
              <w:spacing w:after="120"/>
              <w:jc w:val="both"/>
              <w:rPr>
                <w:lang w:eastAsia="en-US"/>
              </w:rPr>
            </w:pP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EE42C4" w:rsidP="001D510D">
            <w:pPr>
              <w:spacing w:after="120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EE42C4" w:rsidP="001D510D">
            <w:pPr>
              <w:spacing w:after="120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EE42C4" w:rsidP="001D510D">
            <w:pPr>
              <w:spacing w:after="120"/>
              <w:jc w:val="center"/>
              <w:rPr>
                <w:b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EE42C4" w:rsidP="001D510D">
            <w:pPr>
              <w:spacing w:after="120"/>
              <w:jc w:val="center"/>
              <w:rPr>
                <w:b/>
                <w:lang w:eastAsia="en-US"/>
              </w:rPr>
            </w:pPr>
          </w:p>
        </w:tc>
      </w:tr>
      <w:tr w:rsidR="00EE42C4" w:rsidRPr="00CE5746" w:rsidTr="001D510D">
        <w:tc>
          <w:tcPr>
            <w:tcW w:w="5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EE42C4" w:rsidP="00CE5746">
            <w:pPr>
              <w:spacing w:after="120"/>
              <w:jc w:val="center"/>
              <w:rPr>
                <w:b/>
                <w:lang w:eastAsia="en-US"/>
              </w:rPr>
            </w:pPr>
          </w:p>
        </w:tc>
        <w:tc>
          <w:tcPr>
            <w:tcW w:w="423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EE42C4" w:rsidP="00363019">
            <w:pPr>
              <w:spacing w:after="120"/>
              <w:rPr>
                <w:b/>
                <w:lang w:eastAsia="en-US"/>
              </w:rPr>
            </w:pPr>
            <w:r w:rsidRPr="00CE5746">
              <w:rPr>
                <w:lang w:eastAsia="en-US"/>
              </w:rPr>
              <w:t xml:space="preserve">Муниципальное дошкольное образовательное учреждение детский сад  </w:t>
            </w:r>
            <w:r w:rsidR="00363019">
              <w:rPr>
                <w:lang w:eastAsia="en-US"/>
              </w:rPr>
              <w:t xml:space="preserve">№ 3 </w:t>
            </w:r>
            <w:r w:rsidRPr="00CE5746">
              <w:rPr>
                <w:lang w:eastAsia="en-US"/>
              </w:rPr>
              <w:t>«</w:t>
            </w:r>
            <w:r w:rsidR="00363019">
              <w:rPr>
                <w:lang w:eastAsia="en-US"/>
              </w:rPr>
              <w:t>Грибок</w:t>
            </w:r>
            <w:r w:rsidRPr="00CE5746">
              <w:rPr>
                <w:lang w:eastAsia="en-US"/>
              </w:rPr>
              <w:t xml:space="preserve">»  </w:t>
            </w:r>
            <w:proofErr w:type="gramStart"/>
            <w:r w:rsidRPr="00CE5746">
              <w:rPr>
                <w:lang w:eastAsia="en-US"/>
              </w:rPr>
              <w:t>Катав-Ивановского</w:t>
            </w:r>
            <w:proofErr w:type="gramEnd"/>
            <w:r w:rsidRPr="00CE5746">
              <w:rPr>
                <w:lang w:eastAsia="en-US"/>
              </w:rPr>
              <w:t xml:space="preserve"> муниципального района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2C4" w:rsidRPr="00CE5746" w:rsidRDefault="00EE42C4" w:rsidP="00CE5746">
            <w:pPr>
              <w:spacing w:after="120"/>
              <w:jc w:val="both"/>
              <w:rPr>
                <w:lang w:eastAsia="en-US"/>
              </w:rPr>
            </w:pPr>
            <w:r w:rsidRPr="00CE5746">
              <w:rPr>
                <w:lang w:eastAsia="en-US"/>
              </w:rPr>
              <w:t>Местный бюджет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363019" w:rsidP="001D510D">
            <w:pPr>
              <w:spacing w:after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="00D953B8">
              <w:rPr>
                <w:lang w:eastAsia="en-US"/>
              </w:rPr>
              <w:t xml:space="preserve"> 000</w:t>
            </w:r>
            <w:r>
              <w:rPr>
                <w:lang w:eastAsia="en-US"/>
              </w:rPr>
              <w:t>,</w:t>
            </w:r>
            <w:r w:rsidR="00D953B8">
              <w:rPr>
                <w:lang w:eastAsia="en-US"/>
              </w:rPr>
              <w:t>0</w:t>
            </w:r>
            <w:r>
              <w:rPr>
                <w:lang w:eastAsia="en-US"/>
              </w:rPr>
              <w:t>0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1D510D" w:rsidP="001D510D">
            <w:pPr>
              <w:spacing w:after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1D510D" w:rsidP="001D510D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EE42C4" w:rsidP="001D510D">
            <w:pPr>
              <w:spacing w:after="120"/>
              <w:jc w:val="center"/>
              <w:rPr>
                <w:b/>
                <w:lang w:eastAsia="en-US"/>
              </w:rPr>
            </w:pPr>
            <w:r w:rsidRPr="00CE5746">
              <w:rPr>
                <w:b/>
                <w:lang w:eastAsia="en-US"/>
              </w:rPr>
              <w:t>10</w:t>
            </w:r>
            <w:r w:rsidR="00D953B8">
              <w:rPr>
                <w:b/>
                <w:lang w:eastAsia="en-US"/>
              </w:rPr>
              <w:t xml:space="preserve"> 000</w:t>
            </w:r>
            <w:r w:rsidRPr="00CE5746">
              <w:rPr>
                <w:b/>
                <w:lang w:eastAsia="en-US"/>
              </w:rPr>
              <w:t>,</w:t>
            </w:r>
            <w:r w:rsidR="00D953B8">
              <w:rPr>
                <w:b/>
                <w:lang w:eastAsia="en-US"/>
              </w:rPr>
              <w:t>0</w:t>
            </w:r>
            <w:r w:rsidRPr="00CE5746">
              <w:rPr>
                <w:b/>
                <w:lang w:eastAsia="en-US"/>
              </w:rPr>
              <w:t>0</w:t>
            </w:r>
          </w:p>
        </w:tc>
      </w:tr>
      <w:tr w:rsidR="00EE42C4" w:rsidRPr="00CE5746" w:rsidTr="001D510D">
        <w:trPr>
          <w:trHeight w:val="739"/>
        </w:trPr>
        <w:tc>
          <w:tcPr>
            <w:tcW w:w="5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EE42C4" w:rsidP="00CE5746">
            <w:pPr>
              <w:rPr>
                <w:b/>
                <w:lang w:eastAsia="en-US"/>
              </w:rPr>
            </w:pPr>
          </w:p>
        </w:tc>
        <w:tc>
          <w:tcPr>
            <w:tcW w:w="423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EE42C4" w:rsidP="00CE5746">
            <w:pPr>
              <w:rPr>
                <w:b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2C4" w:rsidRPr="00CE5746" w:rsidRDefault="00EE42C4" w:rsidP="00CE5746">
            <w:pPr>
              <w:spacing w:after="120"/>
              <w:jc w:val="both"/>
              <w:rPr>
                <w:lang w:eastAsia="en-US"/>
              </w:rPr>
            </w:pPr>
            <w:r w:rsidRPr="00CE5746">
              <w:rPr>
                <w:lang w:eastAsia="en-US"/>
              </w:rPr>
              <w:t>Областной бюджет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363019" w:rsidP="00D953B8">
            <w:pPr>
              <w:spacing w:after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134</w:t>
            </w:r>
            <w:r w:rsidR="00D953B8">
              <w:rPr>
                <w:lang w:eastAsia="en-US"/>
              </w:rPr>
              <w:t> </w:t>
            </w:r>
            <w:r>
              <w:rPr>
                <w:lang w:eastAsia="en-US"/>
              </w:rPr>
              <w:t>3</w:t>
            </w:r>
            <w:r w:rsidR="00D953B8">
              <w:rPr>
                <w:lang w:eastAsia="en-US"/>
              </w:rPr>
              <w:t>00,00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1D510D" w:rsidP="001D510D">
            <w:pPr>
              <w:spacing w:after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1D510D" w:rsidP="001D510D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363019" w:rsidP="00D953B8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134</w:t>
            </w:r>
            <w:r w:rsidR="00D953B8">
              <w:rPr>
                <w:b/>
                <w:lang w:eastAsia="en-US"/>
              </w:rPr>
              <w:t> </w:t>
            </w:r>
            <w:r>
              <w:rPr>
                <w:b/>
                <w:lang w:eastAsia="en-US"/>
              </w:rPr>
              <w:t>3</w:t>
            </w:r>
            <w:r w:rsidR="00D953B8">
              <w:rPr>
                <w:b/>
                <w:lang w:eastAsia="en-US"/>
              </w:rPr>
              <w:t>00,00</w:t>
            </w:r>
          </w:p>
        </w:tc>
      </w:tr>
      <w:tr w:rsidR="00EE42C4" w:rsidRPr="00CE5746" w:rsidTr="001D510D">
        <w:tc>
          <w:tcPr>
            <w:tcW w:w="5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EE42C4" w:rsidP="00CE5746">
            <w:pPr>
              <w:spacing w:after="120"/>
              <w:jc w:val="center"/>
              <w:rPr>
                <w:b/>
                <w:lang w:eastAsia="en-US"/>
              </w:rPr>
            </w:pPr>
          </w:p>
        </w:tc>
        <w:tc>
          <w:tcPr>
            <w:tcW w:w="423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EE42C4" w:rsidP="00363019">
            <w:pPr>
              <w:spacing w:after="120"/>
              <w:rPr>
                <w:lang w:eastAsia="en-US"/>
              </w:rPr>
            </w:pPr>
            <w:r w:rsidRPr="00CE5746">
              <w:rPr>
                <w:lang w:eastAsia="en-US"/>
              </w:rPr>
              <w:t>Муниципальное дошкольное образовательное учреждение детский сад «</w:t>
            </w:r>
            <w:r w:rsidR="00363019">
              <w:rPr>
                <w:lang w:eastAsia="en-US"/>
              </w:rPr>
              <w:t>Сказка</w:t>
            </w:r>
            <w:r w:rsidRPr="00CE5746">
              <w:rPr>
                <w:lang w:eastAsia="en-US"/>
              </w:rPr>
              <w:t xml:space="preserve">» </w:t>
            </w:r>
            <w:proofErr w:type="gramStart"/>
            <w:r w:rsidRPr="00CE5746">
              <w:rPr>
                <w:lang w:eastAsia="en-US"/>
              </w:rPr>
              <w:t>Катав-Ивановского</w:t>
            </w:r>
            <w:proofErr w:type="gramEnd"/>
            <w:r w:rsidRPr="00CE5746">
              <w:rPr>
                <w:lang w:eastAsia="en-US"/>
              </w:rPr>
              <w:t xml:space="preserve"> муниципального района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2C4" w:rsidRPr="00CE5746" w:rsidRDefault="00EE42C4" w:rsidP="00CE5746">
            <w:pPr>
              <w:spacing w:after="120"/>
              <w:jc w:val="both"/>
              <w:rPr>
                <w:lang w:eastAsia="en-US"/>
              </w:rPr>
            </w:pPr>
            <w:r w:rsidRPr="00CE5746">
              <w:rPr>
                <w:lang w:eastAsia="en-US"/>
              </w:rPr>
              <w:t>Местный бюджет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363019" w:rsidP="001D510D">
            <w:pPr>
              <w:spacing w:after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="00D953B8">
              <w:rPr>
                <w:lang w:eastAsia="en-US"/>
              </w:rPr>
              <w:t xml:space="preserve"> 000</w:t>
            </w:r>
            <w:r>
              <w:rPr>
                <w:lang w:eastAsia="en-US"/>
              </w:rPr>
              <w:t>,</w:t>
            </w:r>
            <w:r w:rsidR="00D953B8">
              <w:rPr>
                <w:lang w:eastAsia="en-US"/>
              </w:rPr>
              <w:t>0</w:t>
            </w:r>
            <w:r>
              <w:rPr>
                <w:lang w:eastAsia="en-US"/>
              </w:rPr>
              <w:t>0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1D510D" w:rsidP="001D510D">
            <w:pPr>
              <w:spacing w:after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1D510D" w:rsidP="001D510D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EE42C4" w:rsidP="001D510D">
            <w:pPr>
              <w:spacing w:after="120"/>
              <w:jc w:val="center"/>
              <w:rPr>
                <w:b/>
                <w:lang w:eastAsia="en-US"/>
              </w:rPr>
            </w:pPr>
            <w:r w:rsidRPr="00CE5746">
              <w:rPr>
                <w:b/>
                <w:lang w:eastAsia="en-US"/>
              </w:rPr>
              <w:t>10</w:t>
            </w:r>
            <w:r w:rsidR="00D953B8">
              <w:rPr>
                <w:b/>
                <w:lang w:eastAsia="en-US"/>
              </w:rPr>
              <w:t xml:space="preserve"> 000</w:t>
            </w:r>
            <w:r w:rsidRPr="00CE5746">
              <w:rPr>
                <w:b/>
                <w:lang w:eastAsia="en-US"/>
              </w:rPr>
              <w:t>,</w:t>
            </w:r>
            <w:r w:rsidR="00D953B8">
              <w:rPr>
                <w:b/>
                <w:lang w:eastAsia="en-US"/>
              </w:rPr>
              <w:t>0</w:t>
            </w:r>
            <w:r w:rsidRPr="00CE5746">
              <w:rPr>
                <w:b/>
                <w:lang w:eastAsia="en-US"/>
              </w:rPr>
              <w:t>0</w:t>
            </w:r>
          </w:p>
        </w:tc>
      </w:tr>
      <w:tr w:rsidR="00EE42C4" w:rsidRPr="00CE5746" w:rsidTr="001D510D">
        <w:tc>
          <w:tcPr>
            <w:tcW w:w="5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EE42C4" w:rsidP="00CE5746">
            <w:pPr>
              <w:rPr>
                <w:b/>
                <w:lang w:eastAsia="en-US"/>
              </w:rPr>
            </w:pPr>
          </w:p>
        </w:tc>
        <w:tc>
          <w:tcPr>
            <w:tcW w:w="423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EE42C4" w:rsidP="00CE5746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2C4" w:rsidRPr="00CE5746" w:rsidRDefault="00EE42C4" w:rsidP="00CE5746">
            <w:pPr>
              <w:spacing w:after="120"/>
              <w:jc w:val="both"/>
              <w:rPr>
                <w:lang w:eastAsia="en-US"/>
              </w:rPr>
            </w:pPr>
            <w:r w:rsidRPr="00CE5746">
              <w:rPr>
                <w:lang w:eastAsia="en-US"/>
              </w:rPr>
              <w:t>Областной бюджет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363019" w:rsidP="00D953B8">
            <w:pPr>
              <w:spacing w:after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134</w:t>
            </w:r>
            <w:r w:rsidR="00D953B8">
              <w:rPr>
                <w:lang w:eastAsia="en-US"/>
              </w:rPr>
              <w:t> </w:t>
            </w:r>
            <w:r>
              <w:rPr>
                <w:lang w:eastAsia="en-US"/>
              </w:rPr>
              <w:t>3</w:t>
            </w:r>
            <w:r w:rsidR="00D953B8">
              <w:rPr>
                <w:lang w:eastAsia="en-US"/>
              </w:rPr>
              <w:t>00,00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1D510D" w:rsidP="001D510D">
            <w:pPr>
              <w:spacing w:after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1D510D" w:rsidP="001D510D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363019" w:rsidP="00D953B8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134</w:t>
            </w:r>
            <w:r w:rsidR="00D953B8">
              <w:rPr>
                <w:b/>
                <w:lang w:eastAsia="en-US"/>
              </w:rPr>
              <w:t> </w:t>
            </w:r>
            <w:r>
              <w:rPr>
                <w:b/>
                <w:lang w:eastAsia="en-US"/>
              </w:rPr>
              <w:t>3</w:t>
            </w:r>
            <w:r w:rsidR="00D953B8">
              <w:rPr>
                <w:b/>
                <w:lang w:eastAsia="en-US"/>
              </w:rPr>
              <w:t>00,00</w:t>
            </w:r>
          </w:p>
        </w:tc>
      </w:tr>
      <w:tr w:rsidR="00EE42C4" w:rsidRPr="00CE5746" w:rsidTr="001D510D">
        <w:tc>
          <w:tcPr>
            <w:tcW w:w="5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363019" w:rsidP="00CE5746">
            <w:pPr>
              <w:spacing w:after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23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2C4" w:rsidRPr="00CE5746" w:rsidRDefault="004A59D5" w:rsidP="00CE5746">
            <w:pPr>
              <w:spacing w:after="12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Разработка проектно-сметной документации и оплату услуг </w:t>
            </w:r>
            <w:r>
              <w:rPr>
                <w:b/>
                <w:lang w:eastAsia="en-US"/>
              </w:rPr>
              <w:lastRenderedPageBreak/>
              <w:t>государственной экспертизы для проведения капитального ремонта зданий и сооружений муниципальных организаций дошкольного образования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2C4" w:rsidRPr="00CE5746" w:rsidRDefault="00EE42C4" w:rsidP="00CE5746">
            <w:pPr>
              <w:spacing w:after="120"/>
              <w:jc w:val="both"/>
              <w:rPr>
                <w:lang w:eastAsia="en-US"/>
              </w:rPr>
            </w:pPr>
            <w:r w:rsidRPr="00CE5746">
              <w:rPr>
                <w:lang w:eastAsia="en-US"/>
              </w:rPr>
              <w:lastRenderedPageBreak/>
              <w:t>Местный бюджет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4A59D5" w:rsidP="001D510D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  <w:r w:rsidR="00D953B8">
              <w:rPr>
                <w:b/>
                <w:lang w:eastAsia="en-US"/>
              </w:rPr>
              <w:t xml:space="preserve"> 000</w:t>
            </w:r>
            <w:r>
              <w:rPr>
                <w:b/>
                <w:lang w:eastAsia="en-US"/>
              </w:rPr>
              <w:t>,</w:t>
            </w:r>
            <w:r w:rsidR="00D953B8">
              <w:rPr>
                <w:b/>
                <w:lang w:eastAsia="en-US"/>
              </w:rPr>
              <w:t>0</w:t>
            </w:r>
            <w:r>
              <w:rPr>
                <w:b/>
                <w:lang w:eastAsia="en-US"/>
              </w:rPr>
              <w:t>0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4A59D5" w:rsidP="001D510D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  <w:r w:rsidR="00D953B8">
              <w:rPr>
                <w:b/>
                <w:lang w:eastAsia="en-US"/>
              </w:rPr>
              <w:t xml:space="preserve"> 000</w:t>
            </w:r>
            <w:r>
              <w:rPr>
                <w:b/>
                <w:lang w:eastAsia="en-US"/>
              </w:rPr>
              <w:t>,</w:t>
            </w:r>
            <w:r w:rsidR="00D953B8">
              <w:rPr>
                <w:b/>
                <w:lang w:eastAsia="en-US"/>
              </w:rPr>
              <w:t>0</w:t>
            </w:r>
            <w:r>
              <w:rPr>
                <w:b/>
                <w:lang w:eastAsia="en-US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EE42C4" w:rsidP="001D510D">
            <w:pPr>
              <w:spacing w:after="120"/>
              <w:jc w:val="center"/>
              <w:rPr>
                <w:b/>
                <w:lang w:eastAsia="en-US"/>
              </w:rPr>
            </w:pPr>
            <w:r w:rsidRPr="00CE5746">
              <w:rPr>
                <w:b/>
                <w:lang w:eastAsia="en-US"/>
              </w:rPr>
              <w:t>10</w:t>
            </w:r>
            <w:r w:rsidR="00D953B8">
              <w:rPr>
                <w:b/>
                <w:lang w:eastAsia="en-US"/>
              </w:rPr>
              <w:t xml:space="preserve"> 000</w:t>
            </w:r>
            <w:r w:rsidR="004A59D5">
              <w:rPr>
                <w:b/>
                <w:lang w:eastAsia="en-US"/>
              </w:rPr>
              <w:t>,</w:t>
            </w:r>
            <w:r w:rsidR="00D953B8">
              <w:rPr>
                <w:b/>
                <w:lang w:eastAsia="en-US"/>
              </w:rPr>
              <w:t>0</w:t>
            </w:r>
            <w:r w:rsidRPr="00CE5746">
              <w:rPr>
                <w:b/>
                <w:lang w:eastAsia="en-US"/>
              </w:rPr>
              <w:t>0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EE42C4" w:rsidP="001D510D">
            <w:pPr>
              <w:spacing w:after="120"/>
              <w:jc w:val="center"/>
              <w:rPr>
                <w:b/>
                <w:lang w:eastAsia="en-US"/>
              </w:rPr>
            </w:pPr>
            <w:r w:rsidRPr="00CE5746">
              <w:rPr>
                <w:b/>
                <w:lang w:eastAsia="en-US"/>
              </w:rPr>
              <w:t>30</w:t>
            </w:r>
            <w:r w:rsidR="00D953B8">
              <w:rPr>
                <w:b/>
                <w:lang w:eastAsia="en-US"/>
              </w:rPr>
              <w:t xml:space="preserve"> 000</w:t>
            </w:r>
            <w:r w:rsidRPr="00CE5746">
              <w:rPr>
                <w:b/>
                <w:lang w:eastAsia="en-US"/>
              </w:rPr>
              <w:t>,00</w:t>
            </w:r>
          </w:p>
        </w:tc>
      </w:tr>
      <w:tr w:rsidR="00EE42C4" w:rsidRPr="00CE5746" w:rsidTr="001D510D">
        <w:trPr>
          <w:trHeight w:val="834"/>
        </w:trPr>
        <w:tc>
          <w:tcPr>
            <w:tcW w:w="5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EE42C4" w:rsidP="00CE5746">
            <w:pPr>
              <w:rPr>
                <w:lang w:eastAsia="en-US"/>
              </w:rPr>
            </w:pPr>
          </w:p>
        </w:tc>
        <w:tc>
          <w:tcPr>
            <w:tcW w:w="423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EE42C4" w:rsidP="00CE5746">
            <w:pPr>
              <w:rPr>
                <w:b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2C4" w:rsidRPr="00CE5746" w:rsidRDefault="00EE42C4" w:rsidP="00CE5746">
            <w:pPr>
              <w:spacing w:after="120"/>
              <w:jc w:val="both"/>
              <w:rPr>
                <w:lang w:eastAsia="en-US"/>
              </w:rPr>
            </w:pPr>
            <w:r w:rsidRPr="00CE5746">
              <w:rPr>
                <w:lang w:eastAsia="en-US"/>
              </w:rPr>
              <w:t>Областной бюджет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4A59D5" w:rsidP="00D953B8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679</w:t>
            </w:r>
            <w:r w:rsidR="00D953B8">
              <w:rPr>
                <w:b/>
                <w:lang w:eastAsia="en-US"/>
              </w:rPr>
              <w:t> </w:t>
            </w:r>
            <w:r>
              <w:rPr>
                <w:b/>
                <w:lang w:eastAsia="en-US"/>
              </w:rPr>
              <w:t>5</w:t>
            </w:r>
            <w:r w:rsidR="00D953B8">
              <w:rPr>
                <w:b/>
                <w:lang w:eastAsia="en-US"/>
              </w:rPr>
              <w:t>00,00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4A59D5" w:rsidP="00D953B8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679</w:t>
            </w:r>
            <w:r w:rsidR="00D953B8">
              <w:rPr>
                <w:b/>
                <w:lang w:eastAsia="en-US"/>
              </w:rPr>
              <w:t> </w:t>
            </w:r>
            <w:r>
              <w:rPr>
                <w:b/>
                <w:lang w:eastAsia="en-US"/>
              </w:rPr>
              <w:t>5</w:t>
            </w:r>
            <w:r w:rsidR="00D953B8">
              <w:rPr>
                <w:b/>
                <w:lang w:eastAsia="en-US"/>
              </w:rPr>
              <w:t>00,00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42C4" w:rsidRPr="00CE5746" w:rsidRDefault="00EE42C4" w:rsidP="00D953B8">
            <w:pPr>
              <w:spacing w:after="120"/>
              <w:jc w:val="center"/>
              <w:rPr>
                <w:b/>
                <w:lang w:eastAsia="en-US"/>
              </w:rPr>
            </w:pPr>
            <w:r w:rsidRPr="00CE5746">
              <w:rPr>
                <w:b/>
                <w:lang w:eastAsia="en-US"/>
              </w:rPr>
              <w:t>6</w:t>
            </w:r>
            <w:r w:rsidR="004A59D5">
              <w:rPr>
                <w:b/>
                <w:lang w:eastAsia="en-US"/>
              </w:rPr>
              <w:t>79</w:t>
            </w:r>
            <w:r w:rsidR="00D953B8">
              <w:rPr>
                <w:b/>
                <w:lang w:eastAsia="en-US"/>
              </w:rPr>
              <w:t> </w:t>
            </w:r>
            <w:r w:rsidR="004A59D5">
              <w:rPr>
                <w:b/>
                <w:lang w:eastAsia="en-US"/>
              </w:rPr>
              <w:t>5</w:t>
            </w:r>
            <w:r w:rsidR="00D953B8">
              <w:rPr>
                <w:b/>
                <w:lang w:eastAsia="en-US"/>
              </w:rPr>
              <w:t>00,00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E42C4" w:rsidRPr="00CE5746" w:rsidRDefault="004A59D5" w:rsidP="00D953B8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  <w:r w:rsidR="00D953B8">
              <w:rPr>
                <w:b/>
                <w:lang w:eastAsia="en-US"/>
              </w:rPr>
              <w:t> </w:t>
            </w:r>
            <w:r>
              <w:rPr>
                <w:b/>
                <w:lang w:eastAsia="en-US"/>
              </w:rPr>
              <w:t>038</w:t>
            </w:r>
            <w:r w:rsidR="00D953B8">
              <w:rPr>
                <w:b/>
                <w:lang w:eastAsia="en-US"/>
              </w:rPr>
              <w:t> </w:t>
            </w:r>
            <w:r>
              <w:rPr>
                <w:b/>
                <w:lang w:eastAsia="en-US"/>
              </w:rPr>
              <w:t>5</w:t>
            </w:r>
            <w:r w:rsidR="00D953B8">
              <w:rPr>
                <w:b/>
                <w:lang w:eastAsia="en-US"/>
              </w:rPr>
              <w:t>00,00</w:t>
            </w:r>
          </w:p>
        </w:tc>
      </w:tr>
      <w:tr w:rsidR="00363019" w:rsidRPr="00CE5746" w:rsidTr="001D510D">
        <w:tc>
          <w:tcPr>
            <w:tcW w:w="5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3019" w:rsidRPr="00CE5746" w:rsidRDefault="00363019" w:rsidP="00CE5746">
            <w:pPr>
              <w:spacing w:after="120"/>
              <w:jc w:val="both"/>
              <w:rPr>
                <w:lang w:eastAsia="en-US"/>
              </w:rPr>
            </w:pPr>
          </w:p>
        </w:tc>
        <w:tc>
          <w:tcPr>
            <w:tcW w:w="423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3019" w:rsidRPr="00CE5746" w:rsidRDefault="00363019" w:rsidP="004A59D5">
            <w:pPr>
              <w:spacing w:after="120"/>
              <w:rPr>
                <w:lang w:eastAsia="en-US"/>
              </w:rPr>
            </w:pPr>
            <w:r w:rsidRPr="00CE5746">
              <w:rPr>
                <w:lang w:eastAsia="en-US"/>
              </w:rPr>
              <w:t xml:space="preserve">Муниципальное дошкольное образовательное учреждение детский сад </w:t>
            </w:r>
            <w:r w:rsidR="004A59D5">
              <w:rPr>
                <w:lang w:eastAsia="en-US"/>
              </w:rPr>
              <w:t xml:space="preserve">№ 6 </w:t>
            </w:r>
            <w:r w:rsidRPr="00CE5746">
              <w:rPr>
                <w:lang w:eastAsia="en-US"/>
              </w:rPr>
              <w:t>«</w:t>
            </w:r>
            <w:r w:rsidR="004A59D5">
              <w:rPr>
                <w:lang w:eastAsia="en-US"/>
              </w:rPr>
              <w:t>Золотая рыбка</w:t>
            </w:r>
            <w:r w:rsidRPr="00CE5746">
              <w:rPr>
                <w:lang w:eastAsia="en-US"/>
              </w:rPr>
              <w:t>»  г.</w:t>
            </w:r>
            <w:r w:rsidR="004C0222">
              <w:rPr>
                <w:lang w:eastAsia="en-US"/>
              </w:rPr>
              <w:t xml:space="preserve"> </w:t>
            </w:r>
            <w:r w:rsidRPr="00CE5746">
              <w:rPr>
                <w:lang w:eastAsia="en-US"/>
              </w:rPr>
              <w:t xml:space="preserve">Юрюзань  </w:t>
            </w:r>
            <w:proofErr w:type="gramStart"/>
            <w:r w:rsidRPr="00CE5746">
              <w:rPr>
                <w:lang w:eastAsia="en-US"/>
              </w:rPr>
              <w:t>Катав-Ивановского</w:t>
            </w:r>
            <w:proofErr w:type="gramEnd"/>
            <w:r w:rsidRPr="00CE5746">
              <w:rPr>
                <w:lang w:eastAsia="en-US"/>
              </w:rPr>
              <w:t xml:space="preserve"> муниципального района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3019" w:rsidRPr="00CE5746" w:rsidRDefault="00363019" w:rsidP="00CE5746">
            <w:pPr>
              <w:spacing w:after="120"/>
              <w:jc w:val="both"/>
              <w:rPr>
                <w:lang w:eastAsia="en-US"/>
              </w:rPr>
            </w:pPr>
            <w:r w:rsidRPr="00CE5746">
              <w:rPr>
                <w:lang w:eastAsia="en-US"/>
              </w:rPr>
              <w:t>Местный бюджет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3019" w:rsidRPr="00CE5746" w:rsidRDefault="004A59D5" w:rsidP="001D510D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  <w:r w:rsidR="00D953B8">
              <w:rPr>
                <w:b/>
                <w:lang w:eastAsia="en-US"/>
              </w:rPr>
              <w:t xml:space="preserve"> 000</w:t>
            </w:r>
            <w:r>
              <w:rPr>
                <w:b/>
                <w:lang w:eastAsia="en-US"/>
              </w:rPr>
              <w:t>,</w:t>
            </w:r>
            <w:r w:rsidR="00D953B8">
              <w:rPr>
                <w:b/>
                <w:lang w:eastAsia="en-US"/>
              </w:rPr>
              <w:t>0</w:t>
            </w:r>
            <w:r>
              <w:rPr>
                <w:b/>
                <w:lang w:eastAsia="en-US"/>
              </w:rPr>
              <w:t>0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3019" w:rsidRPr="00CE5746" w:rsidRDefault="001D510D" w:rsidP="001D510D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3019" w:rsidRPr="00CE5746" w:rsidRDefault="001D510D" w:rsidP="001D510D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3019" w:rsidRPr="00CE5746" w:rsidRDefault="00363019" w:rsidP="001D510D">
            <w:pPr>
              <w:spacing w:after="120"/>
              <w:jc w:val="center"/>
              <w:rPr>
                <w:b/>
                <w:lang w:eastAsia="en-US"/>
              </w:rPr>
            </w:pPr>
            <w:r w:rsidRPr="00CE5746">
              <w:rPr>
                <w:b/>
                <w:lang w:eastAsia="en-US"/>
              </w:rPr>
              <w:t>10</w:t>
            </w:r>
            <w:r w:rsidR="00D953B8">
              <w:rPr>
                <w:b/>
                <w:lang w:eastAsia="en-US"/>
              </w:rPr>
              <w:t xml:space="preserve"> 000</w:t>
            </w:r>
            <w:r w:rsidRPr="00CE5746">
              <w:rPr>
                <w:b/>
                <w:lang w:eastAsia="en-US"/>
              </w:rPr>
              <w:t>,</w:t>
            </w:r>
            <w:r w:rsidR="00D953B8">
              <w:rPr>
                <w:b/>
                <w:lang w:eastAsia="en-US"/>
              </w:rPr>
              <w:t>0</w:t>
            </w:r>
            <w:r w:rsidRPr="00CE5746">
              <w:rPr>
                <w:b/>
                <w:lang w:eastAsia="en-US"/>
              </w:rPr>
              <w:t>0</w:t>
            </w:r>
          </w:p>
        </w:tc>
      </w:tr>
      <w:tr w:rsidR="00363019" w:rsidRPr="00CE5746" w:rsidTr="001D510D">
        <w:trPr>
          <w:trHeight w:val="591"/>
        </w:trPr>
        <w:tc>
          <w:tcPr>
            <w:tcW w:w="5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3019" w:rsidRPr="00CE5746" w:rsidRDefault="00363019" w:rsidP="00CE5746">
            <w:pPr>
              <w:rPr>
                <w:lang w:eastAsia="en-US"/>
              </w:rPr>
            </w:pPr>
          </w:p>
        </w:tc>
        <w:tc>
          <w:tcPr>
            <w:tcW w:w="423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3019" w:rsidRPr="00CE5746" w:rsidRDefault="00363019" w:rsidP="00CE5746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3019" w:rsidRPr="00CE5746" w:rsidRDefault="00363019" w:rsidP="00CE5746">
            <w:pPr>
              <w:spacing w:after="120"/>
              <w:jc w:val="both"/>
              <w:rPr>
                <w:lang w:eastAsia="en-US"/>
              </w:rPr>
            </w:pPr>
            <w:r w:rsidRPr="00CE5746">
              <w:rPr>
                <w:lang w:eastAsia="en-US"/>
              </w:rPr>
              <w:t>Областной бюджет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3019" w:rsidRPr="00CE5746" w:rsidRDefault="004A59D5" w:rsidP="00D953B8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679</w:t>
            </w:r>
            <w:r w:rsidR="00D953B8">
              <w:rPr>
                <w:b/>
                <w:lang w:eastAsia="en-US"/>
              </w:rPr>
              <w:t> </w:t>
            </w:r>
            <w:r>
              <w:rPr>
                <w:b/>
                <w:lang w:eastAsia="en-US"/>
              </w:rPr>
              <w:t>5</w:t>
            </w:r>
            <w:r w:rsidR="00D953B8">
              <w:rPr>
                <w:b/>
                <w:lang w:eastAsia="en-US"/>
              </w:rPr>
              <w:t>00,00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3019" w:rsidRPr="00CE5746" w:rsidRDefault="001D510D" w:rsidP="001D510D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3019" w:rsidRPr="00CE5746" w:rsidRDefault="001D510D" w:rsidP="001D510D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3019" w:rsidRPr="00CE5746" w:rsidRDefault="004A59D5" w:rsidP="00D953B8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679</w:t>
            </w:r>
            <w:r w:rsidR="00D953B8">
              <w:rPr>
                <w:b/>
                <w:lang w:eastAsia="en-US"/>
              </w:rPr>
              <w:t> </w:t>
            </w:r>
            <w:r w:rsidR="00363019" w:rsidRPr="00CE5746">
              <w:rPr>
                <w:b/>
                <w:lang w:eastAsia="en-US"/>
              </w:rPr>
              <w:t>5</w:t>
            </w:r>
            <w:r w:rsidR="00D953B8">
              <w:rPr>
                <w:b/>
                <w:lang w:eastAsia="en-US"/>
              </w:rPr>
              <w:t>00,00</w:t>
            </w:r>
          </w:p>
        </w:tc>
      </w:tr>
      <w:tr w:rsidR="00363019" w:rsidRPr="00CE5746" w:rsidTr="001D510D">
        <w:tc>
          <w:tcPr>
            <w:tcW w:w="5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3019" w:rsidRPr="00CE5746" w:rsidRDefault="00363019" w:rsidP="00CE5746">
            <w:pPr>
              <w:spacing w:after="120"/>
              <w:jc w:val="both"/>
              <w:rPr>
                <w:lang w:eastAsia="en-US"/>
              </w:rPr>
            </w:pPr>
          </w:p>
        </w:tc>
        <w:tc>
          <w:tcPr>
            <w:tcW w:w="423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3019" w:rsidRPr="00CE5746" w:rsidRDefault="00363019" w:rsidP="00CE5746">
            <w:pPr>
              <w:spacing w:after="120"/>
              <w:rPr>
                <w:b/>
                <w:lang w:eastAsia="en-US"/>
              </w:rPr>
            </w:pPr>
            <w:r w:rsidRPr="00CE5746">
              <w:rPr>
                <w:b/>
                <w:lang w:eastAsia="en-US"/>
              </w:rPr>
              <w:t xml:space="preserve">Всего затрат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3019" w:rsidRPr="00CE5746" w:rsidRDefault="00363019" w:rsidP="00CE5746">
            <w:pPr>
              <w:spacing w:after="120"/>
              <w:jc w:val="both"/>
              <w:rPr>
                <w:lang w:eastAsia="en-US"/>
              </w:rPr>
            </w:pPr>
            <w:r w:rsidRPr="00CE5746">
              <w:rPr>
                <w:lang w:eastAsia="en-US"/>
              </w:rPr>
              <w:t>Местный бюджет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3019" w:rsidRPr="00CE5746" w:rsidRDefault="004A59D5" w:rsidP="001D510D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430</w:t>
            </w:r>
            <w:r w:rsidR="00D953B8">
              <w:rPr>
                <w:b/>
                <w:lang w:eastAsia="en-US"/>
              </w:rPr>
              <w:t xml:space="preserve"> 000</w:t>
            </w:r>
            <w:r>
              <w:rPr>
                <w:b/>
                <w:lang w:eastAsia="en-US"/>
              </w:rPr>
              <w:t>,</w:t>
            </w:r>
            <w:r w:rsidR="00D953B8">
              <w:rPr>
                <w:b/>
                <w:lang w:eastAsia="en-US"/>
              </w:rPr>
              <w:t>0</w:t>
            </w:r>
            <w:r>
              <w:rPr>
                <w:b/>
                <w:lang w:eastAsia="en-US"/>
              </w:rPr>
              <w:t>0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3019" w:rsidRPr="00CE5746" w:rsidRDefault="004A59D5" w:rsidP="001D510D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430</w:t>
            </w:r>
            <w:r w:rsidR="00D953B8">
              <w:rPr>
                <w:b/>
                <w:lang w:eastAsia="en-US"/>
              </w:rPr>
              <w:t xml:space="preserve"> 000</w:t>
            </w:r>
            <w:r>
              <w:rPr>
                <w:b/>
                <w:lang w:eastAsia="en-US"/>
              </w:rPr>
              <w:t>,</w:t>
            </w:r>
            <w:r w:rsidR="00D953B8">
              <w:rPr>
                <w:b/>
                <w:lang w:eastAsia="en-US"/>
              </w:rPr>
              <w:t>0</w:t>
            </w:r>
            <w:r>
              <w:rPr>
                <w:b/>
                <w:lang w:eastAsia="en-US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3019" w:rsidRPr="00CE5746" w:rsidRDefault="004A59D5" w:rsidP="00D953B8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43</w:t>
            </w:r>
            <w:r w:rsidR="00363019" w:rsidRPr="00CE5746">
              <w:rPr>
                <w:b/>
                <w:lang w:eastAsia="en-US"/>
              </w:rPr>
              <w:t>0</w:t>
            </w:r>
            <w:r w:rsidR="00D953B8">
              <w:rPr>
                <w:b/>
                <w:lang w:eastAsia="en-US"/>
              </w:rPr>
              <w:t> 000,0</w:t>
            </w:r>
            <w:r w:rsidR="00363019" w:rsidRPr="00CE5746">
              <w:rPr>
                <w:b/>
                <w:lang w:eastAsia="en-US"/>
              </w:rPr>
              <w:t>0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3019" w:rsidRPr="00CE5746" w:rsidRDefault="004A59D5" w:rsidP="001D510D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D953B8">
              <w:rPr>
                <w:b/>
                <w:lang w:eastAsia="en-US"/>
              </w:rPr>
              <w:t> </w:t>
            </w:r>
            <w:r>
              <w:rPr>
                <w:b/>
                <w:lang w:eastAsia="en-US"/>
              </w:rPr>
              <w:t>29</w:t>
            </w:r>
            <w:r w:rsidR="00363019" w:rsidRPr="00CE5746">
              <w:rPr>
                <w:b/>
                <w:lang w:eastAsia="en-US"/>
              </w:rPr>
              <w:t>0</w:t>
            </w:r>
            <w:r w:rsidR="00D953B8">
              <w:rPr>
                <w:b/>
                <w:lang w:eastAsia="en-US"/>
              </w:rPr>
              <w:t xml:space="preserve"> 000</w:t>
            </w:r>
            <w:r w:rsidR="00363019" w:rsidRPr="00CE5746">
              <w:rPr>
                <w:b/>
                <w:lang w:eastAsia="en-US"/>
              </w:rPr>
              <w:t>,</w:t>
            </w:r>
            <w:r w:rsidR="00D953B8">
              <w:rPr>
                <w:b/>
                <w:lang w:eastAsia="en-US"/>
              </w:rPr>
              <w:t>0</w:t>
            </w:r>
            <w:r w:rsidR="00363019" w:rsidRPr="00CE5746">
              <w:rPr>
                <w:b/>
                <w:lang w:eastAsia="en-US"/>
              </w:rPr>
              <w:t>0</w:t>
            </w:r>
          </w:p>
        </w:tc>
      </w:tr>
      <w:tr w:rsidR="00363019" w:rsidRPr="00CE5746" w:rsidTr="001D510D">
        <w:tc>
          <w:tcPr>
            <w:tcW w:w="5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3019" w:rsidRPr="00CE5746" w:rsidRDefault="00363019" w:rsidP="00CE5746">
            <w:pPr>
              <w:rPr>
                <w:lang w:eastAsia="en-US"/>
              </w:rPr>
            </w:pPr>
          </w:p>
        </w:tc>
        <w:tc>
          <w:tcPr>
            <w:tcW w:w="423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3019" w:rsidRPr="00CE5746" w:rsidRDefault="00363019" w:rsidP="00CE5746">
            <w:pPr>
              <w:rPr>
                <w:b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3019" w:rsidRPr="00CE5746" w:rsidRDefault="00363019" w:rsidP="00CE5746">
            <w:pPr>
              <w:spacing w:after="120"/>
              <w:jc w:val="both"/>
              <w:rPr>
                <w:lang w:eastAsia="en-US"/>
              </w:rPr>
            </w:pPr>
            <w:r w:rsidRPr="00CE5746">
              <w:rPr>
                <w:lang w:eastAsia="en-US"/>
              </w:rPr>
              <w:t>Областной бюджет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3019" w:rsidRPr="00CE5746" w:rsidRDefault="004A59D5" w:rsidP="00D953B8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  <w:r w:rsidR="00D953B8">
              <w:rPr>
                <w:b/>
                <w:lang w:eastAsia="en-US"/>
              </w:rPr>
              <w:t> </w:t>
            </w:r>
            <w:r>
              <w:rPr>
                <w:b/>
                <w:lang w:eastAsia="en-US"/>
              </w:rPr>
              <w:t>705</w:t>
            </w:r>
            <w:r w:rsidR="00D953B8">
              <w:rPr>
                <w:b/>
                <w:lang w:eastAsia="en-US"/>
              </w:rPr>
              <w:t> </w:t>
            </w:r>
            <w:r>
              <w:rPr>
                <w:b/>
                <w:lang w:eastAsia="en-US"/>
              </w:rPr>
              <w:t>8</w:t>
            </w:r>
            <w:r w:rsidR="00D953B8">
              <w:rPr>
                <w:b/>
                <w:lang w:eastAsia="en-US"/>
              </w:rPr>
              <w:t>00,00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3019" w:rsidRPr="00CE5746" w:rsidRDefault="004A59D5" w:rsidP="00D953B8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  <w:r w:rsidR="00D953B8">
              <w:rPr>
                <w:b/>
                <w:lang w:eastAsia="en-US"/>
              </w:rPr>
              <w:t> </w:t>
            </w:r>
            <w:r>
              <w:rPr>
                <w:b/>
                <w:lang w:eastAsia="en-US"/>
              </w:rPr>
              <w:t>705</w:t>
            </w:r>
            <w:r w:rsidR="00D953B8">
              <w:rPr>
                <w:b/>
                <w:lang w:eastAsia="en-US"/>
              </w:rPr>
              <w:t> </w:t>
            </w:r>
            <w:r>
              <w:rPr>
                <w:b/>
                <w:lang w:eastAsia="en-US"/>
              </w:rPr>
              <w:t>8</w:t>
            </w:r>
            <w:r w:rsidR="00D953B8">
              <w:rPr>
                <w:b/>
                <w:lang w:eastAsia="en-US"/>
              </w:rPr>
              <w:t>00,00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3019" w:rsidRPr="00CE5746" w:rsidRDefault="004A59D5" w:rsidP="00D953B8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  <w:r w:rsidR="00D953B8">
              <w:rPr>
                <w:b/>
                <w:lang w:eastAsia="en-US"/>
              </w:rPr>
              <w:t> </w:t>
            </w:r>
            <w:r>
              <w:rPr>
                <w:b/>
                <w:lang w:eastAsia="en-US"/>
              </w:rPr>
              <w:t>705</w:t>
            </w:r>
            <w:r w:rsidR="00D953B8">
              <w:rPr>
                <w:b/>
                <w:lang w:eastAsia="en-US"/>
              </w:rPr>
              <w:t> </w:t>
            </w:r>
            <w:r>
              <w:rPr>
                <w:b/>
                <w:lang w:eastAsia="en-US"/>
              </w:rPr>
              <w:t>8</w:t>
            </w:r>
            <w:r w:rsidR="00D953B8">
              <w:rPr>
                <w:b/>
                <w:lang w:eastAsia="en-US"/>
              </w:rPr>
              <w:t>00,00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3019" w:rsidRPr="00CE5746" w:rsidRDefault="004A59D5" w:rsidP="00D953B8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  <w:r w:rsidR="00D953B8">
              <w:rPr>
                <w:b/>
                <w:lang w:eastAsia="en-US"/>
              </w:rPr>
              <w:t> </w:t>
            </w:r>
            <w:r>
              <w:rPr>
                <w:b/>
                <w:lang w:eastAsia="en-US"/>
              </w:rPr>
              <w:t>117</w:t>
            </w:r>
            <w:r w:rsidR="00D953B8">
              <w:rPr>
                <w:b/>
                <w:lang w:eastAsia="en-US"/>
              </w:rPr>
              <w:t> </w:t>
            </w:r>
            <w:r>
              <w:rPr>
                <w:b/>
                <w:lang w:eastAsia="en-US"/>
              </w:rPr>
              <w:t>4</w:t>
            </w:r>
            <w:r w:rsidR="00D953B8">
              <w:rPr>
                <w:b/>
                <w:lang w:eastAsia="en-US"/>
              </w:rPr>
              <w:t>00,00</w:t>
            </w:r>
          </w:p>
        </w:tc>
      </w:tr>
    </w:tbl>
    <w:p w:rsidR="004A59D5" w:rsidRDefault="004A59D5" w:rsidP="00CE5746">
      <w:pPr>
        <w:spacing w:after="120"/>
        <w:jc w:val="both"/>
        <w:rPr>
          <w:b/>
          <w:sz w:val="26"/>
          <w:szCs w:val="26"/>
        </w:rPr>
      </w:pPr>
    </w:p>
    <w:p w:rsidR="00CE5746" w:rsidRPr="00CE5746" w:rsidRDefault="00CE5746" w:rsidP="00CE5746">
      <w:pPr>
        <w:spacing w:after="120"/>
        <w:jc w:val="both"/>
        <w:rPr>
          <w:b/>
          <w:sz w:val="26"/>
          <w:szCs w:val="26"/>
        </w:rPr>
      </w:pPr>
      <w:r w:rsidRPr="00CE5746">
        <w:rPr>
          <w:b/>
          <w:sz w:val="26"/>
          <w:szCs w:val="26"/>
        </w:rPr>
        <w:t xml:space="preserve">Направление 2. Повышение качества дошкольного образования на основе реализации ФГОС </w:t>
      </w:r>
      <w:proofErr w:type="gramStart"/>
      <w:r w:rsidRPr="00CE5746">
        <w:rPr>
          <w:b/>
          <w:sz w:val="26"/>
          <w:szCs w:val="26"/>
        </w:rPr>
        <w:t>ДО</w:t>
      </w:r>
      <w:proofErr w:type="gramEnd"/>
    </w:p>
    <w:tbl>
      <w:tblPr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87"/>
        <w:gridCol w:w="4226"/>
        <w:gridCol w:w="1416"/>
        <w:gridCol w:w="2702"/>
        <w:gridCol w:w="2693"/>
        <w:gridCol w:w="2268"/>
        <w:gridCol w:w="1984"/>
      </w:tblGrid>
      <w:tr w:rsidR="00CE5746" w:rsidRPr="00CE5746" w:rsidTr="004A59D5">
        <w:tc>
          <w:tcPr>
            <w:tcW w:w="5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5746" w:rsidRPr="00CE5746" w:rsidRDefault="00CE5746" w:rsidP="00CE5746">
            <w:pPr>
              <w:spacing w:after="120"/>
              <w:jc w:val="both"/>
              <w:rPr>
                <w:lang w:eastAsia="en-US"/>
              </w:rPr>
            </w:pPr>
            <w:r w:rsidRPr="00CE5746">
              <w:rPr>
                <w:lang w:eastAsia="en-US"/>
              </w:rPr>
              <w:t xml:space="preserve">№ </w:t>
            </w:r>
            <w:proofErr w:type="gramStart"/>
            <w:r w:rsidRPr="00CE5746">
              <w:rPr>
                <w:lang w:eastAsia="en-US"/>
              </w:rPr>
              <w:t>п</w:t>
            </w:r>
            <w:proofErr w:type="gramEnd"/>
            <w:r w:rsidRPr="00CE5746">
              <w:rPr>
                <w:lang w:eastAsia="en-US"/>
              </w:rPr>
              <w:t>/п</w:t>
            </w:r>
          </w:p>
        </w:tc>
        <w:tc>
          <w:tcPr>
            <w:tcW w:w="42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5746" w:rsidRPr="00CE5746" w:rsidRDefault="00CE5746" w:rsidP="00CE5746">
            <w:pPr>
              <w:spacing w:after="120"/>
              <w:jc w:val="both"/>
              <w:rPr>
                <w:lang w:eastAsia="en-US"/>
              </w:rPr>
            </w:pPr>
            <w:r w:rsidRPr="00CE5746">
              <w:rPr>
                <w:lang w:eastAsia="en-US"/>
              </w:rPr>
              <w:t>Наименование мероприятия</w:t>
            </w:r>
          </w:p>
        </w:tc>
        <w:tc>
          <w:tcPr>
            <w:tcW w:w="14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5746" w:rsidRPr="00CE5746" w:rsidRDefault="004C0222" w:rsidP="004C0222">
            <w:pPr>
              <w:spacing w:after="12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Источ</w:t>
            </w:r>
            <w:r w:rsidR="00CE5746" w:rsidRPr="00CE5746">
              <w:rPr>
                <w:lang w:eastAsia="en-US"/>
              </w:rPr>
              <w:t xml:space="preserve">ники </w:t>
            </w:r>
            <w:proofErr w:type="spellStart"/>
            <w:proofErr w:type="gramStart"/>
            <w:r w:rsidR="00CE5746" w:rsidRPr="00CE5746">
              <w:rPr>
                <w:lang w:eastAsia="en-US"/>
              </w:rPr>
              <w:t>финан-сирования</w:t>
            </w:r>
            <w:proofErr w:type="spellEnd"/>
            <w:proofErr w:type="gramEnd"/>
          </w:p>
        </w:tc>
        <w:tc>
          <w:tcPr>
            <w:tcW w:w="964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5746" w:rsidRPr="00CE5746" w:rsidRDefault="00CE5746" w:rsidP="00D953B8">
            <w:pPr>
              <w:spacing w:after="120"/>
              <w:jc w:val="center"/>
              <w:rPr>
                <w:lang w:eastAsia="en-US"/>
              </w:rPr>
            </w:pPr>
            <w:r w:rsidRPr="00CE5746">
              <w:rPr>
                <w:lang w:eastAsia="en-US"/>
              </w:rPr>
              <w:t>Объемы финансирования (руб.)</w:t>
            </w:r>
          </w:p>
        </w:tc>
      </w:tr>
      <w:tr w:rsidR="004A59D5" w:rsidRPr="00CE5746" w:rsidTr="00A067D5">
        <w:tc>
          <w:tcPr>
            <w:tcW w:w="58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59D5" w:rsidRPr="00CE5746" w:rsidRDefault="004A59D5" w:rsidP="00CE5746">
            <w:pPr>
              <w:rPr>
                <w:lang w:eastAsia="en-US"/>
              </w:rPr>
            </w:pPr>
          </w:p>
        </w:tc>
        <w:tc>
          <w:tcPr>
            <w:tcW w:w="42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59D5" w:rsidRPr="00CE5746" w:rsidRDefault="004A59D5" w:rsidP="00CE5746">
            <w:pPr>
              <w:rPr>
                <w:lang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59D5" w:rsidRPr="00CE5746" w:rsidRDefault="004A59D5" w:rsidP="00CE5746">
            <w:pPr>
              <w:rPr>
                <w:lang w:eastAsia="en-US"/>
              </w:rPr>
            </w:pPr>
          </w:p>
        </w:tc>
        <w:tc>
          <w:tcPr>
            <w:tcW w:w="2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9D5" w:rsidRPr="00CE5746" w:rsidRDefault="004A59D5" w:rsidP="00CE5746">
            <w:pPr>
              <w:spacing w:after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2025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9D5" w:rsidRPr="00CE5746" w:rsidRDefault="004A59D5" w:rsidP="00CE5746">
            <w:pPr>
              <w:spacing w:after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2026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59D5" w:rsidRPr="00CE5746" w:rsidRDefault="004A59D5" w:rsidP="004A59D5">
            <w:pPr>
              <w:spacing w:after="120"/>
              <w:jc w:val="center"/>
              <w:rPr>
                <w:lang w:eastAsia="en-US"/>
              </w:rPr>
            </w:pPr>
            <w:r w:rsidRPr="00CE5746">
              <w:rPr>
                <w:lang w:eastAsia="en-US"/>
              </w:rPr>
              <w:t>202</w:t>
            </w:r>
            <w:r>
              <w:rPr>
                <w:lang w:eastAsia="en-US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59D5" w:rsidRPr="00CE5746" w:rsidRDefault="004A59D5" w:rsidP="00CE5746">
            <w:pPr>
              <w:spacing w:after="120"/>
              <w:jc w:val="center"/>
              <w:rPr>
                <w:lang w:eastAsia="en-US"/>
              </w:rPr>
            </w:pPr>
            <w:r w:rsidRPr="00CE5746">
              <w:rPr>
                <w:lang w:eastAsia="en-US"/>
              </w:rPr>
              <w:t>всего</w:t>
            </w:r>
          </w:p>
        </w:tc>
      </w:tr>
      <w:tr w:rsidR="004A59D5" w:rsidRPr="00CE5746" w:rsidTr="00A067D5">
        <w:tc>
          <w:tcPr>
            <w:tcW w:w="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59D5" w:rsidRPr="00CE5746" w:rsidRDefault="004A59D5" w:rsidP="00CE5746">
            <w:pPr>
              <w:spacing w:after="120"/>
              <w:jc w:val="both"/>
              <w:rPr>
                <w:b/>
                <w:lang w:eastAsia="en-US"/>
              </w:rPr>
            </w:pPr>
            <w:r w:rsidRPr="00CE5746">
              <w:rPr>
                <w:b/>
                <w:lang w:eastAsia="en-US"/>
              </w:rPr>
              <w:t>1</w:t>
            </w:r>
          </w:p>
        </w:tc>
        <w:tc>
          <w:tcPr>
            <w:tcW w:w="4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59D5" w:rsidRPr="00CE5746" w:rsidRDefault="004A59D5" w:rsidP="00CE5746">
            <w:pPr>
              <w:spacing w:after="120"/>
              <w:jc w:val="both"/>
              <w:rPr>
                <w:b/>
                <w:lang w:eastAsia="en-US"/>
              </w:rPr>
            </w:pPr>
            <w:r w:rsidRPr="00CE5746">
              <w:rPr>
                <w:b/>
                <w:lang w:eastAsia="en-US"/>
              </w:rPr>
              <w:t>Обеспечение соответствия всех действующих муниципальных ДОО лицензионными требованиями и санитарно-эпидемиологическим правилам и нормативам СанПиН 2.4.1.3049-13 от 15.05.2013г № 26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59D5" w:rsidRPr="00CE5746" w:rsidRDefault="004A59D5" w:rsidP="00CE5746">
            <w:pPr>
              <w:spacing w:after="120"/>
              <w:jc w:val="both"/>
              <w:rPr>
                <w:b/>
                <w:lang w:eastAsia="en-US"/>
              </w:rPr>
            </w:pPr>
            <w:r w:rsidRPr="00CE5746">
              <w:rPr>
                <w:b/>
                <w:lang w:eastAsia="en-US"/>
              </w:rPr>
              <w:t>Без финансирования</w:t>
            </w:r>
          </w:p>
        </w:tc>
        <w:tc>
          <w:tcPr>
            <w:tcW w:w="2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9D5" w:rsidRPr="00CE5746" w:rsidRDefault="001D510D" w:rsidP="00E613EE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9D5" w:rsidRPr="00CE5746" w:rsidRDefault="001D510D" w:rsidP="00E613EE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59D5" w:rsidRPr="00CE5746" w:rsidRDefault="004A59D5" w:rsidP="00E613EE">
            <w:pPr>
              <w:spacing w:after="120"/>
              <w:jc w:val="center"/>
              <w:rPr>
                <w:b/>
                <w:lang w:eastAsia="en-US"/>
              </w:rPr>
            </w:pPr>
            <w:r w:rsidRPr="00CE5746">
              <w:rPr>
                <w:b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59D5" w:rsidRPr="00CE5746" w:rsidRDefault="004A59D5" w:rsidP="00E613EE">
            <w:pPr>
              <w:spacing w:after="120"/>
              <w:jc w:val="center"/>
              <w:rPr>
                <w:b/>
                <w:lang w:eastAsia="en-US"/>
              </w:rPr>
            </w:pPr>
            <w:r w:rsidRPr="00CE5746">
              <w:rPr>
                <w:b/>
                <w:lang w:eastAsia="en-US"/>
              </w:rPr>
              <w:t>-</w:t>
            </w:r>
          </w:p>
        </w:tc>
      </w:tr>
    </w:tbl>
    <w:p w:rsidR="004A59D5" w:rsidRDefault="004A59D5" w:rsidP="00CE5746">
      <w:pPr>
        <w:spacing w:after="120"/>
        <w:jc w:val="both"/>
        <w:rPr>
          <w:b/>
          <w:sz w:val="26"/>
          <w:szCs w:val="26"/>
        </w:rPr>
      </w:pPr>
    </w:p>
    <w:p w:rsidR="00F43AC3" w:rsidRDefault="00F43AC3" w:rsidP="00CE5746">
      <w:pPr>
        <w:spacing w:after="120"/>
        <w:jc w:val="both"/>
        <w:rPr>
          <w:b/>
          <w:sz w:val="26"/>
          <w:szCs w:val="26"/>
        </w:rPr>
      </w:pPr>
    </w:p>
    <w:p w:rsidR="00F43AC3" w:rsidRDefault="00F43AC3" w:rsidP="00CE5746">
      <w:pPr>
        <w:spacing w:after="120"/>
        <w:jc w:val="both"/>
        <w:rPr>
          <w:b/>
          <w:sz w:val="26"/>
          <w:szCs w:val="26"/>
        </w:rPr>
      </w:pPr>
    </w:p>
    <w:p w:rsidR="00CE5746" w:rsidRPr="00CE5746" w:rsidRDefault="00E613EE" w:rsidP="00CE5746">
      <w:pPr>
        <w:spacing w:after="1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Н</w:t>
      </w:r>
      <w:r w:rsidR="00CE5746" w:rsidRPr="00CE5746">
        <w:rPr>
          <w:b/>
          <w:sz w:val="26"/>
          <w:szCs w:val="26"/>
        </w:rPr>
        <w:t xml:space="preserve">аправление </w:t>
      </w:r>
      <w:r>
        <w:rPr>
          <w:b/>
          <w:sz w:val="26"/>
          <w:szCs w:val="26"/>
        </w:rPr>
        <w:t>3</w:t>
      </w:r>
      <w:r w:rsidR="00CE5746" w:rsidRPr="00CE5746">
        <w:rPr>
          <w:b/>
          <w:sz w:val="26"/>
          <w:szCs w:val="26"/>
        </w:rPr>
        <w:t>. Повышение профессионального уровня кадрового состава дошкольных образовательных организаций</w:t>
      </w:r>
    </w:p>
    <w:tbl>
      <w:tblPr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90"/>
        <w:gridCol w:w="4230"/>
        <w:gridCol w:w="1418"/>
        <w:gridCol w:w="2693"/>
        <w:gridCol w:w="2693"/>
        <w:gridCol w:w="2268"/>
        <w:gridCol w:w="1984"/>
      </w:tblGrid>
      <w:tr w:rsidR="00CE5746" w:rsidRPr="00CE5746" w:rsidTr="00CE5746">
        <w:tc>
          <w:tcPr>
            <w:tcW w:w="59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5746" w:rsidRPr="00CE5746" w:rsidRDefault="00CE5746" w:rsidP="00CE5746">
            <w:pPr>
              <w:spacing w:after="120"/>
              <w:jc w:val="both"/>
              <w:rPr>
                <w:lang w:eastAsia="en-US"/>
              </w:rPr>
            </w:pPr>
            <w:r w:rsidRPr="00CE5746">
              <w:rPr>
                <w:lang w:eastAsia="en-US"/>
              </w:rPr>
              <w:t xml:space="preserve">№ </w:t>
            </w:r>
            <w:proofErr w:type="gramStart"/>
            <w:r w:rsidRPr="00CE5746">
              <w:rPr>
                <w:lang w:eastAsia="en-US"/>
              </w:rPr>
              <w:t>п</w:t>
            </w:r>
            <w:proofErr w:type="gramEnd"/>
            <w:r w:rsidRPr="00CE5746">
              <w:rPr>
                <w:lang w:eastAsia="en-US"/>
              </w:rPr>
              <w:t>/п</w:t>
            </w:r>
          </w:p>
        </w:tc>
        <w:tc>
          <w:tcPr>
            <w:tcW w:w="423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5746" w:rsidRPr="00CE5746" w:rsidRDefault="00CE5746" w:rsidP="00CE5746">
            <w:pPr>
              <w:spacing w:after="120"/>
              <w:jc w:val="both"/>
              <w:rPr>
                <w:lang w:eastAsia="en-US"/>
              </w:rPr>
            </w:pPr>
            <w:r w:rsidRPr="00CE5746">
              <w:rPr>
                <w:lang w:eastAsia="en-US"/>
              </w:rPr>
              <w:t>Наименование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5746" w:rsidRPr="00CE5746" w:rsidRDefault="00CE5746" w:rsidP="004C0222">
            <w:pPr>
              <w:spacing w:after="120"/>
              <w:jc w:val="both"/>
              <w:rPr>
                <w:lang w:eastAsia="en-US"/>
              </w:rPr>
            </w:pPr>
            <w:r w:rsidRPr="00CE5746">
              <w:rPr>
                <w:lang w:eastAsia="en-US"/>
              </w:rPr>
              <w:t xml:space="preserve">Источники </w:t>
            </w:r>
            <w:proofErr w:type="spellStart"/>
            <w:proofErr w:type="gramStart"/>
            <w:r w:rsidRPr="00CE5746">
              <w:rPr>
                <w:lang w:eastAsia="en-US"/>
              </w:rPr>
              <w:t>финан-сирования</w:t>
            </w:r>
            <w:proofErr w:type="spellEnd"/>
            <w:proofErr w:type="gramEnd"/>
          </w:p>
        </w:tc>
        <w:tc>
          <w:tcPr>
            <w:tcW w:w="963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5746" w:rsidRPr="00CE5746" w:rsidRDefault="00CE5746" w:rsidP="00D953B8">
            <w:pPr>
              <w:spacing w:after="120"/>
              <w:jc w:val="center"/>
              <w:rPr>
                <w:lang w:eastAsia="en-US"/>
              </w:rPr>
            </w:pPr>
            <w:r w:rsidRPr="00CE5746">
              <w:rPr>
                <w:lang w:eastAsia="en-US"/>
              </w:rPr>
              <w:t>Объемы финансирования (руб.)</w:t>
            </w:r>
          </w:p>
        </w:tc>
      </w:tr>
      <w:tr w:rsidR="00A067D5" w:rsidRPr="00CE5746" w:rsidTr="00A067D5">
        <w:tc>
          <w:tcPr>
            <w:tcW w:w="59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67D5" w:rsidRPr="00CE5746" w:rsidRDefault="00A067D5" w:rsidP="00CE5746">
            <w:pPr>
              <w:rPr>
                <w:lang w:eastAsia="en-US"/>
              </w:rPr>
            </w:pPr>
          </w:p>
        </w:tc>
        <w:tc>
          <w:tcPr>
            <w:tcW w:w="42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67D5" w:rsidRPr="00CE5746" w:rsidRDefault="00A067D5" w:rsidP="00CE5746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67D5" w:rsidRPr="00CE5746" w:rsidRDefault="00A067D5" w:rsidP="00CE5746">
            <w:pPr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67D5" w:rsidRPr="00CE5746" w:rsidRDefault="00A067D5" w:rsidP="00CE5746">
            <w:pPr>
              <w:spacing w:after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2025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67D5" w:rsidRPr="00CE5746" w:rsidRDefault="00A067D5" w:rsidP="00CE5746">
            <w:pPr>
              <w:spacing w:after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2026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67D5" w:rsidRPr="00CE5746" w:rsidRDefault="00A067D5" w:rsidP="00A067D5">
            <w:pPr>
              <w:spacing w:after="120"/>
              <w:jc w:val="center"/>
              <w:rPr>
                <w:lang w:eastAsia="en-US"/>
              </w:rPr>
            </w:pPr>
            <w:r w:rsidRPr="00CE5746">
              <w:rPr>
                <w:lang w:eastAsia="en-US"/>
              </w:rPr>
              <w:t>202</w:t>
            </w:r>
            <w:r>
              <w:rPr>
                <w:lang w:eastAsia="en-US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67D5" w:rsidRPr="00CE5746" w:rsidRDefault="00A067D5" w:rsidP="00CE5746">
            <w:pPr>
              <w:spacing w:after="120"/>
              <w:jc w:val="center"/>
              <w:rPr>
                <w:lang w:eastAsia="en-US"/>
              </w:rPr>
            </w:pPr>
            <w:r w:rsidRPr="00CE5746">
              <w:rPr>
                <w:lang w:eastAsia="en-US"/>
              </w:rPr>
              <w:t>всего</w:t>
            </w:r>
          </w:p>
        </w:tc>
      </w:tr>
      <w:tr w:rsidR="00A067D5" w:rsidRPr="00CE5746" w:rsidTr="00A067D5"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67D5" w:rsidRPr="00CE5746" w:rsidRDefault="00A067D5" w:rsidP="00CE5746">
            <w:pPr>
              <w:spacing w:after="120"/>
              <w:ind w:hanging="567"/>
              <w:jc w:val="both"/>
              <w:rPr>
                <w:b/>
                <w:lang w:eastAsia="en-US"/>
              </w:rPr>
            </w:pPr>
            <w:r w:rsidRPr="00CE5746">
              <w:rPr>
                <w:b/>
                <w:lang w:eastAsia="en-US"/>
              </w:rPr>
              <w:t>1</w:t>
            </w:r>
          </w:p>
        </w:tc>
        <w:tc>
          <w:tcPr>
            <w:tcW w:w="4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67D5" w:rsidRPr="00CE5746" w:rsidRDefault="00A067D5" w:rsidP="00CE5746">
            <w:pPr>
              <w:spacing w:after="120"/>
              <w:rPr>
                <w:b/>
                <w:lang w:eastAsia="en-US"/>
              </w:rPr>
            </w:pPr>
            <w:r w:rsidRPr="00CE5746">
              <w:rPr>
                <w:b/>
                <w:lang w:eastAsia="en-US"/>
              </w:rPr>
              <w:t>Обеспечение повышения квалификации и профессиональной переподготовки педагогических работников и руководителей системы дошкольного образования на базе образовательных организаций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67D5" w:rsidRPr="00CE5746" w:rsidRDefault="00A067D5" w:rsidP="00CE5746">
            <w:pPr>
              <w:spacing w:after="120"/>
              <w:jc w:val="both"/>
              <w:rPr>
                <w:b/>
                <w:lang w:eastAsia="en-US"/>
              </w:rPr>
            </w:pPr>
            <w:proofErr w:type="gramStart"/>
            <w:r w:rsidRPr="00CE5746">
              <w:rPr>
                <w:b/>
                <w:lang w:eastAsia="en-US"/>
              </w:rPr>
              <w:t>Местный бюджет)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67D5" w:rsidRPr="00CE5746" w:rsidRDefault="00E613EE" w:rsidP="00E613EE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67D5" w:rsidRPr="00CE5746" w:rsidRDefault="00E613EE" w:rsidP="00E613EE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67D5" w:rsidRPr="00CE5746" w:rsidRDefault="00A067D5" w:rsidP="00E613EE">
            <w:pPr>
              <w:spacing w:after="120"/>
              <w:jc w:val="center"/>
              <w:rPr>
                <w:b/>
                <w:lang w:eastAsia="en-US"/>
              </w:rPr>
            </w:pPr>
            <w:r w:rsidRPr="00CE5746">
              <w:rPr>
                <w:b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67D5" w:rsidRPr="00CE5746" w:rsidRDefault="00A067D5" w:rsidP="00E613EE">
            <w:pPr>
              <w:spacing w:after="120"/>
              <w:jc w:val="center"/>
              <w:rPr>
                <w:b/>
                <w:lang w:eastAsia="en-US"/>
              </w:rPr>
            </w:pPr>
            <w:r w:rsidRPr="00CE5746">
              <w:rPr>
                <w:b/>
                <w:lang w:eastAsia="en-US"/>
              </w:rPr>
              <w:t>-</w:t>
            </w:r>
          </w:p>
        </w:tc>
      </w:tr>
    </w:tbl>
    <w:p w:rsidR="00F43AC3" w:rsidRDefault="00F43AC3" w:rsidP="00CE5746">
      <w:pPr>
        <w:spacing w:after="120"/>
        <w:jc w:val="both"/>
        <w:rPr>
          <w:b/>
          <w:sz w:val="26"/>
          <w:szCs w:val="26"/>
        </w:rPr>
      </w:pPr>
    </w:p>
    <w:p w:rsidR="00F43AC3" w:rsidRDefault="00F43AC3" w:rsidP="00CE5746">
      <w:pPr>
        <w:spacing w:after="120"/>
        <w:jc w:val="both"/>
        <w:rPr>
          <w:b/>
          <w:sz w:val="26"/>
          <w:szCs w:val="26"/>
        </w:rPr>
      </w:pPr>
    </w:p>
    <w:p w:rsidR="00150A74" w:rsidRPr="00150A74" w:rsidRDefault="00150A74" w:rsidP="00150A74">
      <w:pPr>
        <w:spacing w:after="120"/>
        <w:jc w:val="both"/>
        <w:rPr>
          <w:b/>
          <w:sz w:val="26"/>
          <w:szCs w:val="26"/>
        </w:rPr>
      </w:pPr>
      <w:r w:rsidRPr="00150A74">
        <w:rPr>
          <w:b/>
          <w:sz w:val="26"/>
          <w:szCs w:val="26"/>
        </w:rPr>
        <w:t xml:space="preserve">Направление </w:t>
      </w:r>
      <w:r>
        <w:rPr>
          <w:b/>
          <w:sz w:val="26"/>
          <w:szCs w:val="26"/>
        </w:rPr>
        <w:t>4</w:t>
      </w:r>
      <w:r w:rsidRPr="00150A74">
        <w:rPr>
          <w:b/>
          <w:sz w:val="26"/>
          <w:szCs w:val="26"/>
        </w:rPr>
        <w:t>. Повышение экономической эффективности системы дошкольного образования.</w:t>
      </w:r>
      <w:r>
        <w:rPr>
          <w:b/>
          <w:sz w:val="26"/>
          <w:szCs w:val="26"/>
        </w:rPr>
        <w:t xml:space="preserve"> Осуществление платных образовательных услуг</w:t>
      </w:r>
    </w:p>
    <w:p w:rsidR="00150A74" w:rsidRPr="00150A74" w:rsidRDefault="00150A74" w:rsidP="00150A74">
      <w:pPr>
        <w:spacing w:after="120"/>
        <w:jc w:val="both"/>
        <w:rPr>
          <w:sz w:val="26"/>
          <w:szCs w:val="26"/>
        </w:rPr>
      </w:pPr>
      <w:r w:rsidRPr="00150A74">
        <w:rPr>
          <w:sz w:val="26"/>
          <w:szCs w:val="26"/>
        </w:rPr>
        <w:t>Сокращение удельных показателей потребления топливно-энергетических ресурсов ДОО за счет:</w:t>
      </w:r>
    </w:p>
    <w:p w:rsidR="00150A74" w:rsidRPr="00150A74" w:rsidRDefault="00150A74" w:rsidP="00150A74">
      <w:pPr>
        <w:spacing w:after="120"/>
        <w:jc w:val="both"/>
        <w:rPr>
          <w:sz w:val="26"/>
          <w:szCs w:val="26"/>
        </w:rPr>
      </w:pPr>
      <w:r w:rsidRPr="00150A74">
        <w:rPr>
          <w:sz w:val="26"/>
          <w:szCs w:val="26"/>
        </w:rPr>
        <w:t xml:space="preserve">-замены ламп накаливания на </w:t>
      </w:r>
      <w:proofErr w:type="spellStart"/>
      <w:r w:rsidRPr="00150A74">
        <w:rPr>
          <w:sz w:val="26"/>
          <w:szCs w:val="26"/>
        </w:rPr>
        <w:t>энергоэффективные</w:t>
      </w:r>
      <w:proofErr w:type="spellEnd"/>
      <w:r w:rsidRPr="00150A74">
        <w:rPr>
          <w:sz w:val="26"/>
          <w:szCs w:val="26"/>
        </w:rPr>
        <w:t>;</w:t>
      </w:r>
    </w:p>
    <w:p w:rsidR="00150A74" w:rsidRPr="00150A74" w:rsidRDefault="00150A74" w:rsidP="00150A74">
      <w:pPr>
        <w:spacing w:after="120"/>
        <w:jc w:val="both"/>
        <w:rPr>
          <w:sz w:val="26"/>
          <w:szCs w:val="26"/>
        </w:rPr>
      </w:pPr>
      <w:r w:rsidRPr="00150A74">
        <w:rPr>
          <w:sz w:val="26"/>
          <w:szCs w:val="26"/>
        </w:rPr>
        <w:t>-установка и своевременная проверка приборов учета потребляемых топливно-энергетических ресурсов;</w:t>
      </w:r>
    </w:p>
    <w:p w:rsidR="00150A74" w:rsidRPr="00150A74" w:rsidRDefault="00150A74" w:rsidP="00150A74">
      <w:pPr>
        <w:spacing w:after="120"/>
        <w:jc w:val="both"/>
        <w:rPr>
          <w:sz w:val="26"/>
          <w:szCs w:val="26"/>
        </w:rPr>
      </w:pPr>
      <w:r w:rsidRPr="00150A74">
        <w:rPr>
          <w:sz w:val="26"/>
          <w:szCs w:val="26"/>
        </w:rPr>
        <w:t xml:space="preserve">-замена изношенных оконных и дверных блоков; </w:t>
      </w:r>
    </w:p>
    <w:p w:rsidR="00150A74" w:rsidRPr="00150A74" w:rsidRDefault="00150A74" w:rsidP="00150A74">
      <w:pPr>
        <w:spacing w:after="120"/>
        <w:jc w:val="both"/>
        <w:rPr>
          <w:sz w:val="26"/>
          <w:szCs w:val="26"/>
        </w:rPr>
      </w:pPr>
      <w:r w:rsidRPr="00150A74">
        <w:rPr>
          <w:sz w:val="26"/>
          <w:szCs w:val="26"/>
        </w:rPr>
        <w:t>-</w:t>
      </w:r>
      <w:proofErr w:type="gramStart"/>
      <w:r w:rsidRPr="00150A74">
        <w:rPr>
          <w:sz w:val="26"/>
          <w:szCs w:val="26"/>
        </w:rPr>
        <w:t>обучение персонала по программам</w:t>
      </w:r>
      <w:proofErr w:type="gramEnd"/>
      <w:r w:rsidRPr="00150A74">
        <w:rPr>
          <w:sz w:val="26"/>
          <w:szCs w:val="26"/>
        </w:rPr>
        <w:t xml:space="preserve"> энергосбережения.</w:t>
      </w:r>
    </w:p>
    <w:p w:rsidR="00150A74" w:rsidRPr="00150A74" w:rsidRDefault="00150A74" w:rsidP="00150A74">
      <w:pPr>
        <w:spacing w:after="120"/>
        <w:jc w:val="both"/>
        <w:rPr>
          <w:sz w:val="26"/>
          <w:szCs w:val="26"/>
        </w:rPr>
      </w:pPr>
      <w:r w:rsidRPr="00150A74">
        <w:rPr>
          <w:sz w:val="26"/>
          <w:szCs w:val="26"/>
        </w:rPr>
        <w:t xml:space="preserve">Совершенствование </w:t>
      </w:r>
      <w:proofErr w:type="gramStart"/>
      <w:r w:rsidRPr="00150A74">
        <w:rPr>
          <w:sz w:val="26"/>
          <w:szCs w:val="26"/>
        </w:rPr>
        <w:t>системы оплаты труда всех категорий работников</w:t>
      </w:r>
      <w:proofErr w:type="gramEnd"/>
      <w:r w:rsidRPr="00150A74">
        <w:rPr>
          <w:sz w:val="26"/>
          <w:szCs w:val="26"/>
        </w:rPr>
        <w:t xml:space="preserve"> ДОО»</w:t>
      </w:r>
    </w:p>
    <w:p w:rsidR="00E613EE" w:rsidRDefault="00E613EE" w:rsidP="00CE5746">
      <w:pPr>
        <w:spacing w:after="120"/>
        <w:jc w:val="both"/>
        <w:rPr>
          <w:b/>
          <w:sz w:val="26"/>
          <w:szCs w:val="26"/>
        </w:rPr>
      </w:pPr>
    </w:p>
    <w:p w:rsidR="00150A74" w:rsidRDefault="00150A74" w:rsidP="00CE5746">
      <w:pPr>
        <w:ind w:firstLine="709"/>
        <w:jc w:val="right"/>
        <w:rPr>
          <w:sz w:val="26"/>
          <w:szCs w:val="26"/>
        </w:rPr>
      </w:pPr>
    </w:p>
    <w:p w:rsidR="00150A74" w:rsidRDefault="00150A74" w:rsidP="00CE5746">
      <w:pPr>
        <w:ind w:firstLine="709"/>
        <w:jc w:val="right"/>
        <w:rPr>
          <w:sz w:val="26"/>
          <w:szCs w:val="26"/>
        </w:rPr>
      </w:pPr>
    </w:p>
    <w:p w:rsidR="00150A74" w:rsidRDefault="00150A74" w:rsidP="00CE5746">
      <w:pPr>
        <w:ind w:firstLine="709"/>
        <w:jc w:val="right"/>
        <w:rPr>
          <w:sz w:val="26"/>
          <w:szCs w:val="26"/>
        </w:rPr>
      </w:pPr>
    </w:p>
    <w:p w:rsidR="00150A74" w:rsidRDefault="00150A74" w:rsidP="00CE5746">
      <w:pPr>
        <w:ind w:firstLine="709"/>
        <w:jc w:val="right"/>
        <w:rPr>
          <w:sz w:val="26"/>
          <w:szCs w:val="26"/>
        </w:rPr>
      </w:pPr>
    </w:p>
    <w:p w:rsidR="00CE5746" w:rsidRPr="00CE5746" w:rsidRDefault="00CE5746" w:rsidP="00CE5746">
      <w:pPr>
        <w:ind w:firstLine="709"/>
        <w:jc w:val="right"/>
        <w:rPr>
          <w:sz w:val="26"/>
          <w:szCs w:val="26"/>
        </w:rPr>
      </w:pPr>
      <w:r w:rsidRPr="00CE5746">
        <w:rPr>
          <w:sz w:val="26"/>
          <w:szCs w:val="26"/>
        </w:rPr>
        <w:lastRenderedPageBreak/>
        <w:t>Приложение  №</w:t>
      </w:r>
      <w:r w:rsidR="00641002">
        <w:rPr>
          <w:sz w:val="26"/>
          <w:szCs w:val="26"/>
        </w:rPr>
        <w:t xml:space="preserve"> </w:t>
      </w:r>
      <w:r w:rsidRPr="00CE5746">
        <w:rPr>
          <w:sz w:val="26"/>
          <w:szCs w:val="26"/>
        </w:rPr>
        <w:t xml:space="preserve"> </w:t>
      </w:r>
      <w:r w:rsidR="00FE7E65">
        <w:rPr>
          <w:sz w:val="26"/>
          <w:szCs w:val="26"/>
        </w:rPr>
        <w:t>6</w:t>
      </w:r>
    </w:p>
    <w:p w:rsidR="00CE5746" w:rsidRPr="00CE5746" w:rsidRDefault="00CE5746" w:rsidP="00CE5746">
      <w:pPr>
        <w:ind w:firstLine="709"/>
        <w:jc w:val="right"/>
        <w:rPr>
          <w:sz w:val="26"/>
          <w:szCs w:val="26"/>
        </w:rPr>
      </w:pPr>
      <w:r w:rsidRPr="00CE5746">
        <w:rPr>
          <w:sz w:val="26"/>
          <w:szCs w:val="26"/>
        </w:rPr>
        <w:t xml:space="preserve">к муниципальной программе </w:t>
      </w:r>
    </w:p>
    <w:p w:rsidR="00CE5746" w:rsidRPr="00CE5746" w:rsidRDefault="00CE5746" w:rsidP="00CE5746">
      <w:pPr>
        <w:ind w:firstLine="709"/>
        <w:jc w:val="right"/>
        <w:rPr>
          <w:sz w:val="26"/>
          <w:szCs w:val="26"/>
        </w:rPr>
      </w:pPr>
      <w:r w:rsidRPr="00CE5746">
        <w:rPr>
          <w:sz w:val="26"/>
          <w:szCs w:val="26"/>
        </w:rPr>
        <w:t xml:space="preserve">«Поддержка и развитие дошкольного образования </w:t>
      </w:r>
    </w:p>
    <w:p w:rsidR="00CE5746" w:rsidRPr="00CE5746" w:rsidRDefault="00CE5746" w:rsidP="00CE5746">
      <w:pPr>
        <w:ind w:firstLine="709"/>
        <w:jc w:val="right"/>
        <w:rPr>
          <w:sz w:val="26"/>
          <w:szCs w:val="26"/>
        </w:rPr>
      </w:pPr>
      <w:proofErr w:type="gramStart"/>
      <w:r w:rsidRPr="00CE5746">
        <w:rPr>
          <w:sz w:val="26"/>
          <w:szCs w:val="26"/>
        </w:rPr>
        <w:t>в</w:t>
      </w:r>
      <w:proofErr w:type="gramEnd"/>
      <w:r w:rsidRPr="00CE5746">
        <w:rPr>
          <w:sz w:val="26"/>
          <w:szCs w:val="26"/>
        </w:rPr>
        <w:t xml:space="preserve"> </w:t>
      </w:r>
      <w:proofErr w:type="gramStart"/>
      <w:r w:rsidRPr="00CE5746">
        <w:rPr>
          <w:sz w:val="26"/>
          <w:szCs w:val="26"/>
        </w:rPr>
        <w:t>Катав-Ивановском</w:t>
      </w:r>
      <w:proofErr w:type="gramEnd"/>
      <w:r w:rsidRPr="00CE5746">
        <w:rPr>
          <w:sz w:val="26"/>
          <w:szCs w:val="26"/>
        </w:rPr>
        <w:t xml:space="preserve"> муниципальном районе»</w:t>
      </w:r>
    </w:p>
    <w:p w:rsidR="00CE5746" w:rsidRPr="00CE5746" w:rsidRDefault="00CE5746" w:rsidP="00CE5746">
      <w:pPr>
        <w:spacing w:after="120"/>
        <w:ind w:firstLine="709"/>
        <w:jc w:val="right"/>
        <w:rPr>
          <w:sz w:val="26"/>
          <w:szCs w:val="26"/>
        </w:rPr>
      </w:pPr>
    </w:p>
    <w:p w:rsidR="00CE5746" w:rsidRPr="00CE5746" w:rsidRDefault="00CE5746" w:rsidP="00CE5746">
      <w:pPr>
        <w:spacing w:after="120"/>
        <w:ind w:firstLine="709"/>
        <w:jc w:val="center"/>
        <w:rPr>
          <w:sz w:val="26"/>
          <w:szCs w:val="26"/>
        </w:rPr>
      </w:pPr>
      <w:r w:rsidRPr="00CE5746">
        <w:rPr>
          <w:sz w:val="26"/>
          <w:szCs w:val="26"/>
        </w:rPr>
        <w:t>Система мероприятий муниципальной программы, сроки реализации, исполнители, источники и объемы их финансирования.</w:t>
      </w:r>
    </w:p>
    <w:p w:rsidR="00CE5746" w:rsidRPr="00CE5746" w:rsidRDefault="00CE5746" w:rsidP="00CE5746">
      <w:pPr>
        <w:spacing w:after="120"/>
        <w:ind w:firstLine="709"/>
        <w:jc w:val="both"/>
        <w:rPr>
          <w:b/>
          <w:sz w:val="26"/>
          <w:szCs w:val="26"/>
        </w:rPr>
      </w:pPr>
      <w:r w:rsidRPr="00CE5746">
        <w:rPr>
          <w:b/>
          <w:sz w:val="26"/>
          <w:szCs w:val="26"/>
        </w:rPr>
        <w:t>Направление 1. Обеспечение территориальной и экономической доступности дошкольного образования.</w:t>
      </w:r>
    </w:p>
    <w:p w:rsidR="00CE5746" w:rsidRPr="00CE5746" w:rsidRDefault="00CE5746" w:rsidP="00CE5746">
      <w:pPr>
        <w:spacing w:after="120"/>
        <w:ind w:firstLine="709"/>
        <w:jc w:val="right"/>
        <w:rPr>
          <w:sz w:val="26"/>
          <w:szCs w:val="26"/>
        </w:rPr>
      </w:pPr>
      <w:r w:rsidRPr="00CE5746">
        <w:rPr>
          <w:sz w:val="26"/>
          <w:szCs w:val="26"/>
        </w:rPr>
        <w:t>Таблица 1</w:t>
      </w:r>
    </w:p>
    <w:tbl>
      <w:tblPr>
        <w:tblW w:w="15420" w:type="dxa"/>
        <w:tblLayout w:type="fixed"/>
        <w:tblLook w:val="04A0" w:firstRow="1" w:lastRow="0" w:firstColumn="1" w:lastColumn="0" w:noHBand="0" w:noVBand="1"/>
      </w:tblPr>
      <w:tblGrid>
        <w:gridCol w:w="590"/>
        <w:gridCol w:w="5328"/>
        <w:gridCol w:w="2412"/>
        <w:gridCol w:w="2551"/>
        <w:gridCol w:w="2270"/>
        <w:gridCol w:w="2269"/>
      </w:tblGrid>
      <w:tr w:rsidR="00CE5746" w:rsidRPr="00CE5746" w:rsidTr="00A067D5">
        <w:tc>
          <w:tcPr>
            <w:tcW w:w="59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5746" w:rsidRPr="00CE5746" w:rsidRDefault="00CE5746" w:rsidP="00CE5746">
            <w:pPr>
              <w:spacing w:after="120"/>
              <w:jc w:val="both"/>
              <w:rPr>
                <w:lang w:eastAsia="en-US"/>
              </w:rPr>
            </w:pPr>
            <w:r w:rsidRPr="00CE5746">
              <w:rPr>
                <w:lang w:eastAsia="en-US"/>
              </w:rPr>
              <w:t xml:space="preserve">№ </w:t>
            </w:r>
            <w:proofErr w:type="gramStart"/>
            <w:r w:rsidRPr="00CE5746">
              <w:rPr>
                <w:lang w:eastAsia="en-US"/>
              </w:rPr>
              <w:t>п</w:t>
            </w:r>
            <w:proofErr w:type="gramEnd"/>
            <w:r w:rsidRPr="00CE5746">
              <w:rPr>
                <w:lang w:eastAsia="en-US"/>
              </w:rPr>
              <w:t>/п</w:t>
            </w:r>
          </w:p>
        </w:tc>
        <w:tc>
          <w:tcPr>
            <w:tcW w:w="5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5746" w:rsidRPr="00CE5746" w:rsidRDefault="00CE5746" w:rsidP="00CE5746">
            <w:pPr>
              <w:spacing w:after="120"/>
              <w:jc w:val="both"/>
              <w:rPr>
                <w:lang w:eastAsia="en-US"/>
              </w:rPr>
            </w:pPr>
            <w:r w:rsidRPr="00CE5746">
              <w:rPr>
                <w:lang w:eastAsia="en-US"/>
              </w:rPr>
              <w:t>Наименование мероприятия</w:t>
            </w:r>
          </w:p>
        </w:tc>
        <w:tc>
          <w:tcPr>
            <w:tcW w:w="950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5746" w:rsidRPr="00CE5746" w:rsidRDefault="00CE5746" w:rsidP="00CE5746">
            <w:pPr>
              <w:spacing w:after="120"/>
              <w:jc w:val="center"/>
              <w:rPr>
                <w:lang w:eastAsia="en-US"/>
              </w:rPr>
            </w:pPr>
            <w:r w:rsidRPr="00CE5746">
              <w:rPr>
                <w:lang w:eastAsia="en-US"/>
              </w:rPr>
              <w:t>Мощность ДОО. Количество воспитанников (детей)</w:t>
            </w:r>
          </w:p>
        </w:tc>
      </w:tr>
      <w:tr w:rsidR="00A067D5" w:rsidRPr="00CE5746" w:rsidTr="00A067D5">
        <w:tc>
          <w:tcPr>
            <w:tcW w:w="59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67D5" w:rsidRPr="00CE5746" w:rsidRDefault="00A067D5" w:rsidP="00CE5746">
            <w:pPr>
              <w:rPr>
                <w:lang w:eastAsia="en-US"/>
              </w:rPr>
            </w:pPr>
          </w:p>
        </w:tc>
        <w:tc>
          <w:tcPr>
            <w:tcW w:w="53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67D5" w:rsidRPr="00CE5746" w:rsidRDefault="00A067D5" w:rsidP="00CE5746">
            <w:pPr>
              <w:rPr>
                <w:lang w:eastAsia="en-US"/>
              </w:rPr>
            </w:pPr>
          </w:p>
        </w:tc>
        <w:tc>
          <w:tcPr>
            <w:tcW w:w="2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67D5" w:rsidRPr="00CE5746" w:rsidRDefault="00A067D5" w:rsidP="00CE5746">
            <w:pPr>
              <w:spacing w:after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67D5" w:rsidRPr="00CE5746" w:rsidRDefault="00A067D5" w:rsidP="00CE5746">
            <w:pPr>
              <w:spacing w:after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2026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67D5" w:rsidRPr="00CE5746" w:rsidRDefault="00A067D5" w:rsidP="00A067D5">
            <w:pPr>
              <w:spacing w:after="120"/>
              <w:jc w:val="center"/>
              <w:rPr>
                <w:lang w:eastAsia="en-US"/>
              </w:rPr>
            </w:pPr>
            <w:r w:rsidRPr="00CE5746">
              <w:rPr>
                <w:lang w:eastAsia="en-US"/>
              </w:rPr>
              <w:t>202</w:t>
            </w:r>
            <w:r>
              <w:rPr>
                <w:lang w:eastAsia="en-US"/>
              </w:rPr>
              <w:t>7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67D5" w:rsidRPr="00CE5746" w:rsidRDefault="00A067D5" w:rsidP="00CE5746">
            <w:pPr>
              <w:spacing w:after="120"/>
              <w:jc w:val="center"/>
              <w:rPr>
                <w:lang w:eastAsia="en-US"/>
              </w:rPr>
            </w:pPr>
            <w:r w:rsidRPr="00CE5746">
              <w:rPr>
                <w:lang w:eastAsia="en-US"/>
              </w:rPr>
              <w:t>всего</w:t>
            </w:r>
          </w:p>
        </w:tc>
      </w:tr>
      <w:tr w:rsidR="00A067D5" w:rsidRPr="00CE5746" w:rsidTr="00A067D5">
        <w:trPr>
          <w:trHeight w:val="1420"/>
        </w:trPr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67D5" w:rsidRPr="00CE5746" w:rsidRDefault="00A067D5" w:rsidP="00CE5746">
            <w:pPr>
              <w:spacing w:after="120"/>
              <w:jc w:val="center"/>
              <w:rPr>
                <w:b/>
                <w:lang w:eastAsia="en-US"/>
              </w:rPr>
            </w:pPr>
            <w:r w:rsidRPr="00CE5746">
              <w:rPr>
                <w:b/>
                <w:lang w:eastAsia="en-US"/>
              </w:rPr>
              <w:t>1</w:t>
            </w:r>
          </w:p>
        </w:tc>
        <w:tc>
          <w:tcPr>
            <w:tcW w:w="5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67D5" w:rsidRPr="00CE5746" w:rsidRDefault="00A067D5" w:rsidP="00CE5746">
            <w:pPr>
              <w:spacing w:after="120"/>
              <w:rPr>
                <w:b/>
                <w:lang w:eastAsia="en-US"/>
              </w:rPr>
            </w:pPr>
            <w:proofErr w:type="gramStart"/>
            <w:r w:rsidRPr="00CE5746">
              <w:rPr>
                <w:b/>
                <w:lang w:eastAsia="en-US"/>
              </w:rPr>
              <w:t>Создание в расположенных на территории Челябинской области МОО, реализующих ОП ДО, условий для получения детьми дошкольного возраста с ограниченными возможностями здоровья качественного образования и коррекции развития</w:t>
            </w:r>
            <w:proofErr w:type="gramEnd"/>
          </w:p>
        </w:tc>
        <w:tc>
          <w:tcPr>
            <w:tcW w:w="2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67D5" w:rsidRPr="00CE5746" w:rsidRDefault="00251B21" w:rsidP="00CE5746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67D5" w:rsidRPr="00CE5746" w:rsidRDefault="00A067D5" w:rsidP="00CE5746">
            <w:pPr>
              <w:spacing w:after="120"/>
              <w:jc w:val="center"/>
              <w:rPr>
                <w:b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67D5" w:rsidRPr="00CE5746" w:rsidRDefault="00A067D5" w:rsidP="00CE5746">
            <w:pPr>
              <w:spacing w:after="120"/>
              <w:jc w:val="center"/>
              <w:rPr>
                <w:b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67D5" w:rsidRPr="00CE5746" w:rsidRDefault="00251B21" w:rsidP="00251B21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</w:t>
            </w:r>
          </w:p>
        </w:tc>
      </w:tr>
      <w:tr w:rsidR="00A067D5" w:rsidRPr="00CE5746" w:rsidTr="00A067D5">
        <w:trPr>
          <w:trHeight w:val="267"/>
        </w:trPr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67D5" w:rsidRPr="00CE5746" w:rsidRDefault="00A067D5" w:rsidP="00CE5746">
            <w:pPr>
              <w:spacing w:after="120"/>
              <w:jc w:val="both"/>
              <w:rPr>
                <w:lang w:eastAsia="en-US"/>
              </w:rPr>
            </w:pPr>
          </w:p>
        </w:tc>
        <w:tc>
          <w:tcPr>
            <w:tcW w:w="5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67D5" w:rsidRPr="00CE5746" w:rsidRDefault="00A067D5" w:rsidP="00CE5746">
            <w:pPr>
              <w:spacing w:after="120"/>
              <w:rPr>
                <w:lang w:eastAsia="en-US"/>
              </w:rPr>
            </w:pPr>
            <w:r w:rsidRPr="00CE5746">
              <w:rPr>
                <w:lang w:eastAsia="en-US"/>
              </w:rPr>
              <w:t xml:space="preserve">В том числе: </w:t>
            </w:r>
          </w:p>
        </w:tc>
        <w:tc>
          <w:tcPr>
            <w:tcW w:w="2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67D5" w:rsidRPr="00CE5746" w:rsidRDefault="00A067D5" w:rsidP="00CE5746">
            <w:pPr>
              <w:spacing w:after="120"/>
              <w:jc w:val="center"/>
              <w:rPr>
                <w:b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67D5" w:rsidRPr="00CE5746" w:rsidRDefault="00A067D5" w:rsidP="00CE5746">
            <w:pPr>
              <w:spacing w:after="120"/>
              <w:jc w:val="center"/>
              <w:rPr>
                <w:b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67D5" w:rsidRPr="00CE5746" w:rsidRDefault="00A067D5" w:rsidP="00CE5746">
            <w:pPr>
              <w:spacing w:after="120"/>
              <w:jc w:val="center"/>
              <w:rPr>
                <w:b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67D5" w:rsidRPr="00CE5746" w:rsidRDefault="00A067D5" w:rsidP="00CE5746">
            <w:pPr>
              <w:spacing w:after="120"/>
              <w:jc w:val="center"/>
              <w:rPr>
                <w:b/>
                <w:lang w:eastAsia="en-US"/>
              </w:rPr>
            </w:pPr>
          </w:p>
        </w:tc>
      </w:tr>
      <w:tr w:rsidR="00A067D5" w:rsidRPr="00CE5746" w:rsidTr="00A067D5">
        <w:trPr>
          <w:trHeight w:val="1084"/>
        </w:trPr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67D5" w:rsidRPr="00CE5746" w:rsidRDefault="00A067D5" w:rsidP="00CE5746">
            <w:pPr>
              <w:spacing w:after="120"/>
              <w:jc w:val="both"/>
              <w:rPr>
                <w:lang w:eastAsia="en-US"/>
              </w:rPr>
            </w:pPr>
          </w:p>
        </w:tc>
        <w:tc>
          <w:tcPr>
            <w:tcW w:w="5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67D5" w:rsidRPr="00CE5746" w:rsidRDefault="00A067D5" w:rsidP="00A067D5">
            <w:pPr>
              <w:spacing w:after="120"/>
              <w:rPr>
                <w:lang w:eastAsia="en-US"/>
              </w:rPr>
            </w:pPr>
            <w:r w:rsidRPr="00CE5746">
              <w:rPr>
                <w:lang w:eastAsia="en-US"/>
              </w:rPr>
              <w:t xml:space="preserve">Муниципальное дошкольное образовательное учреждение  детский сад № </w:t>
            </w:r>
            <w:r>
              <w:rPr>
                <w:lang w:eastAsia="en-US"/>
              </w:rPr>
              <w:t>8</w:t>
            </w:r>
            <w:r w:rsidRPr="00CE5746">
              <w:rPr>
                <w:lang w:eastAsia="en-US"/>
              </w:rPr>
              <w:t xml:space="preserve"> «</w:t>
            </w:r>
            <w:r>
              <w:rPr>
                <w:lang w:eastAsia="en-US"/>
              </w:rPr>
              <w:t>Ягодка</w:t>
            </w:r>
            <w:r w:rsidRPr="00CE5746">
              <w:rPr>
                <w:lang w:eastAsia="en-US"/>
              </w:rPr>
              <w:t>»</w:t>
            </w:r>
            <w:r>
              <w:rPr>
                <w:lang w:eastAsia="en-US"/>
              </w:rPr>
              <w:t xml:space="preserve">               </w:t>
            </w:r>
            <w:r w:rsidRPr="00CE5746">
              <w:rPr>
                <w:lang w:eastAsia="en-US"/>
              </w:rPr>
              <w:t xml:space="preserve"> </w:t>
            </w:r>
            <w:proofErr w:type="gramStart"/>
            <w:r w:rsidRPr="00CE5746">
              <w:rPr>
                <w:lang w:eastAsia="en-US"/>
              </w:rPr>
              <w:t>Катав-Ивановского</w:t>
            </w:r>
            <w:proofErr w:type="gramEnd"/>
            <w:r w:rsidRPr="00CE5746">
              <w:rPr>
                <w:lang w:eastAsia="en-US"/>
              </w:rPr>
              <w:t xml:space="preserve"> муниципального района</w:t>
            </w:r>
          </w:p>
        </w:tc>
        <w:tc>
          <w:tcPr>
            <w:tcW w:w="2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67D5" w:rsidRPr="00CE5746" w:rsidRDefault="00A067D5" w:rsidP="00CE5746">
            <w:pPr>
              <w:spacing w:after="120"/>
              <w:jc w:val="center"/>
              <w:rPr>
                <w:lang w:eastAsia="en-US"/>
              </w:rPr>
            </w:pPr>
            <w:r w:rsidRPr="00CE5746">
              <w:rPr>
                <w:lang w:eastAsia="en-US"/>
              </w:rPr>
              <w:t>15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67D5" w:rsidRPr="00CE5746" w:rsidRDefault="00A067D5" w:rsidP="00CE5746">
            <w:pPr>
              <w:spacing w:after="120"/>
              <w:jc w:val="center"/>
              <w:rPr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67D5" w:rsidRPr="00CE5746" w:rsidRDefault="00A067D5" w:rsidP="00CE5746">
            <w:pPr>
              <w:spacing w:after="120"/>
              <w:jc w:val="center"/>
              <w:rPr>
                <w:b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67D5" w:rsidRPr="00CE5746" w:rsidRDefault="00A067D5" w:rsidP="00CE5746">
            <w:pPr>
              <w:spacing w:after="120"/>
              <w:jc w:val="center"/>
              <w:rPr>
                <w:b/>
                <w:lang w:eastAsia="en-US"/>
              </w:rPr>
            </w:pPr>
            <w:r w:rsidRPr="00CE5746">
              <w:rPr>
                <w:b/>
                <w:lang w:eastAsia="en-US"/>
              </w:rPr>
              <w:t>15</w:t>
            </w:r>
          </w:p>
        </w:tc>
      </w:tr>
      <w:tr w:rsidR="00A067D5" w:rsidRPr="00CE5746" w:rsidTr="00A067D5">
        <w:trPr>
          <w:trHeight w:val="1214"/>
        </w:trPr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67D5" w:rsidRPr="00CE5746" w:rsidRDefault="00A067D5" w:rsidP="00CE5746">
            <w:pPr>
              <w:spacing w:after="120"/>
              <w:jc w:val="both"/>
              <w:rPr>
                <w:lang w:eastAsia="en-US"/>
              </w:rPr>
            </w:pPr>
          </w:p>
        </w:tc>
        <w:tc>
          <w:tcPr>
            <w:tcW w:w="5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67D5" w:rsidRPr="00CE5746" w:rsidRDefault="00A067D5" w:rsidP="00A067D5">
            <w:pPr>
              <w:spacing w:after="120"/>
              <w:rPr>
                <w:lang w:eastAsia="en-US"/>
              </w:rPr>
            </w:pPr>
            <w:r w:rsidRPr="00CE5746">
              <w:rPr>
                <w:lang w:eastAsia="en-US"/>
              </w:rPr>
              <w:t>Муниципальное дошкольное образовательное учреждение детский сад  «</w:t>
            </w:r>
            <w:r>
              <w:rPr>
                <w:lang w:eastAsia="en-US"/>
              </w:rPr>
              <w:t>Кораблик</w:t>
            </w:r>
            <w:r w:rsidRPr="00CE5746">
              <w:rPr>
                <w:lang w:eastAsia="en-US"/>
              </w:rPr>
              <w:t xml:space="preserve">» </w:t>
            </w:r>
            <w:proofErr w:type="gramStart"/>
            <w:r w:rsidRPr="00CE5746">
              <w:rPr>
                <w:lang w:eastAsia="en-US"/>
              </w:rPr>
              <w:t>Катав-Ивановского</w:t>
            </w:r>
            <w:proofErr w:type="gramEnd"/>
            <w:r w:rsidRPr="00CE5746">
              <w:rPr>
                <w:lang w:eastAsia="en-US"/>
              </w:rPr>
              <w:t xml:space="preserve"> муниципального района</w:t>
            </w:r>
          </w:p>
        </w:tc>
        <w:tc>
          <w:tcPr>
            <w:tcW w:w="2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67D5" w:rsidRPr="00CE5746" w:rsidRDefault="00A067D5" w:rsidP="00CE5746">
            <w:pPr>
              <w:spacing w:after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67D5" w:rsidRPr="00CE5746" w:rsidRDefault="00A067D5" w:rsidP="00CE5746">
            <w:pPr>
              <w:spacing w:after="120"/>
              <w:jc w:val="center"/>
              <w:rPr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67D5" w:rsidRPr="00CE5746" w:rsidRDefault="00A067D5" w:rsidP="00CE5746">
            <w:pPr>
              <w:spacing w:after="120"/>
              <w:jc w:val="center"/>
              <w:rPr>
                <w:b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67D5" w:rsidRPr="00CE5746" w:rsidRDefault="00A067D5" w:rsidP="00CE5746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</w:t>
            </w:r>
          </w:p>
        </w:tc>
      </w:tr>
      <w:tr w:rsidR="00A067D5" w:rsidRPr="00CE5746" w:rsidTr="000A6586">
        <w:trPr>
          <w:trHeight w:val="1549"/>
        </w:trPr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67D5" w:rsidRPr="00CE5746" w:rsidRDefault="00A067D5" w:rsidP="00CE5746">
            <w:pPr>
              <w:spacing w:after="120"/>
              <w:jc w:val="both"/>
              <w:rPr>
                <w:lang w:eastAsia="en-US"/>
              </w:rPr>
            </w:pPr>
            <w:r w:rsidRPr="00CE5746">
              <w:rPr>
                <w:lang w:eastAsia="en-US"/>
              </w:rPr>
              <w:lastRenderedPageBreak/>
              <w:t>2</w:t>
            </w:r>
          </w:p>
        </w:tc>
        <w:tc>
          <w:tcPr>
            <w:tcW w:w="5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67D5" w:rsidRPr="00CE5746" w:rsidRDefault="00A067D5" w:rsidP="00CE5746">
            <w:pPr>
              <w:spacing w:after="120"/>
              <w:rPr>
                <w:b/>
                <w:lang w:eastAsia="en-US"/>
              </w:rPr>
            </w:pPr>
            <w:r w:rsidRPr="00CE5746">
              <w:rPr>
                <w:b/>
                <w:lang w:eastAsia="en-US"/>
              </w:rPr>
              <w:t xml:space="preserve">Привлечение в дошкольные образовательные организации детей из малообеспеченных, неблагополучных семей, а также семей, оказавшихся в трудной жизненной ситуации, через предоставление компенсации части родительской </w:t>
            </w:r>
          </w:p>
        </w:tc>
        <w:tc>
          <w:tcPr>
            <w:tcW w:w="2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67D5" w:rsidRPr="00CE5746" w:rsidRDefault="00A067D5" w:rsidP="00A067D5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67D5" w:rsidRPr="00CE5746" w:rsidRDefault="00A067D5" w:rsidP="00CE5746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35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67D5" w:rsidRDefault="00A067D5" w:rsidP="00CE5746">
            <w:pPr>
              <w:spacing w:after="120"/>
              <w:jc w:val="center"/>
              <w:rPr>
                <w:b/>
                <w:lang w:eastAsia="en-US"/>
              </w:rPr>
            </w:pPr>
          </w:p>
          <w:p w:rsidR="00A067D5" w:rsidRDefault="00A067D5" w:rsidP="00CE5746">
            <w:pPr>
              <w:spacing w:after="120"/>
              <w:jc w:val="center"/>
              <w:rPr>
                <w:b/>
                <w:lang w:eastAsia="en-US"/>
              </w:rPr>
            </w:pPr>
          </w:p>
          <w:p w:rsidR="00A067D5" w:rsidRPr="00CE5746" w:rsidRDefault="00A067D5" w:rsidP="00CE5746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35</w:t>
            </w:r>
          </w:p>
          <w:p w:rsidR="00A067D5" w:rsidRPr="00CE5746" w:rsidRDefault="00A067D5" w:rsidP="00CE5746">
            <w:pPr>
              <w:spacing w:after="120"/>
              <w:jc w:val="center"/>
              <w:rPr>
                <w:b/>
                <w:lang w:eastAsia="en-US"/>
              </w:rPr>
            </w:pPr>
          </w:p>
          <w:p w:rsidR="00A067D5" w:rsidRPr="00CE5746" w:rsidRDefault="00A067D5" w:rsidP="00CE5746">
            <w:pPr>
              <w:spacing w:after="120"/>
              <w:jc w:val="center"/>
              <w:rPr>
                <w:b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67D5" w:rsidRPr="00CE5746" w:rsidRDefault="00A067D5" w:rsidP="00A067D5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105</w:t>
            </w:r>
          </w:p>
        </w:tc>
      </w:tr>
    </w:tbl>
    <w:p w:rsidR="00CE5746" w:rsidRPr="00CE5746" w:rsidRDefault="00CE5746" w:rsidP="00CE5746">
      <w:pPr>
        <w:spacing w:after="120"/>
        <w:ind w:firstLine="709"/>
        <w:jc w:val="both"/>
        <w:rPr>
          <w:sz w:val="28"/>
          <w:szCs w:val="28"/>
        </w:rPr>
      </w:pPr>
    </w:p>
    <w:p w:rsidR="00CE5746" w:rsidRPr="00CE5746" w:rsidRDefault="00CE5746" w:rsidP="00CE5746">
      <w:pPr>
        <w:spacing w:after="120"/>
        <w:ind w:firstLine="709"/>
        <w:jc w:val="both"/>
        <w:rPr>
          <w:b/>
          <w:sz w:val="26"/>
          <w:szCs w:val="26"/>
        </w:rPr>
      </w:pPr>
      <w:r w:rsidRPr="00CE5746">
        <w:rPr>
          <w:b/>
          <w:sz w:val="26"/>
          <w:szCs w:val="26"/>
        </w:rPr>
        <w:t xml:space="preserve">Направление 2. Повышение качества дошкольного образования на основе реализации ФГОС </w:t>
      </w:r>
      <w:proofErr w:type="gramStart"/>
      <w:r w:rsidRPr="00CE5746">
        <w:rPr>
          <w:b/>
          <w:sz w:val="26"/>
          <w:szCs w:val="26"/>
        </w:rPr>
        <w:t>ДО</w:t>
      </w:r>
      <w:proofErr w:type="gramEnd"/>
    </w:p>
    <w:tbl>
      <w:tblPr>
        <w:tblW w:w="15420" w:type="dxa"/>
        <w:tblLayout w:type="fixed"/>
        <w:tblLook w:val="04A0" w:firstRow="1" w:lastRow="0" w:firstColumn="1" w:lastColumn="0" w:noHBand="0" w:noVBand="1"/>
      </w:tblPr>
      <w:tblGrid>
        <w:gridCol w:w="592"/>
        <w:gridCol w:w="5326"/>
        <w:gridCol w:w="2695"/>
        <w:gridCol w:w="2552"/>
        <w:gridCol w:w="2410"/>
        <w:gridCol w:w="1845"/>
      </w:tblGrid>
      <w:tr w:rsidR="00CE5746" w:rsidRPr="00CE5746" w:rsidTr="00A067D5">
        <w:tc>
          <w:tcPr>
            <w:tcW w:w="5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5746" w:rsidRPr="00CE5746" w:rsidRDefault="00CE5746" w:rsidP="00CE5746">
            <w:pPr>
              <w:spacing w:after="120"/>
              <w:jc w:val="both"/>
              <w:rPr>
                <w:lang w:eastAsia="en-US"/>
              </w:rPr>
            </w:pPr>
            <w:r w:rsidRPr="00CE5746">
              <w:rPr>
                <w:lang w:eastAsia="en-US"/>
              </w:rPr>
              <w:t xml:space="preserve">№ </w:t>
            </w:r>
            <w:proofErr w:type="gramStart"/>
            <w:r w:rsidRPr="00CE5746">
              <w:rPr>
                <w:lang w:eastAsia="en-US"/>
              </w:rPr>
              <w:t>п</w:t>
            </w:r>
            <w:proofErr w:type="gramEnd"/>
            <w:r w:rsidRPr="00CE5746">
              <w:rPr>
                <w:lang w:eastAsia="en-US"/>
              </w:rPr>
              <w:t>/п</w:t>
            </w:r>
          </w:p>
        </w:tc>
        <w:tc>
          <w:tcPr>
            <w:tcW w:w="53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5746" w:rsidRPr="00CE5746" w:rsidRDefault="00CE5746" w:rsidP="00CE5746">
            <w:pPr>
              <w:spacing w:after="120"/>
              <w:jc w:val="both"/>
              <w:rPr>
                <w:lang w:eastAsia="en-US"/>
              </w:rPr>
            </w:pPr>
            <w:r w:rsidRPr="00CE5746">
              <w:rPr>
                <w:lang w:eastAsia="en-US"/>
              </w:rPr>
              <w:t>Наименование мероприятия</w:t>
            </w:r>
          </w:p>
        </w:tc>
        <w:tc>
          <w:tcPr>
            <w:tcW w:w="950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5746" w:rsidRPr="00CE5746" w:rsidRDefault="00CE5746" w:rsidP="00CE5746">
            <w:pPr>
              <w:spacing w:after="120"/>
              <w:jc w:val="center"/>
              <w:rPr>
                <w:lang w:eastAsia="en-US"/>
              </w:rPr>
            </w:pPr>
            <w:r w:rsidRPr="00CE5746">
              <w:rPr>
                <w:lang w:eastAsia="en-US"/>
              </w:rPr>
              <w:t xml:space="preserve">Количество </w:t>
            </w:r>
            <w:proofErr w:type="gramStart"/>
            <w:r w:rsidRPr="00CE5746">
              <w:rPr>
                <w:lang w:eastAsia="en-US"/>
              </w:rPr>
              <w:t>ДОО</w:t>
            </w:r>
            <w:proofErr w:type="gramEnd"/>
            <w:r w:rsidRPr="00CE5746">
              <w:rPr>
                <w:lang w:eastAsia="en-US"/>
              </w:rPr>
              <w:t xml:space="preserve"> которые планируется привести в соответствие с лицензионными требованиями</w:t>
            </w:r>
          </w:p>
        </w:tc>
      </w:tr>
      <w:tr w:rsidR="001D510D" w:rsidRPr="00CE5746" w:rsidTr="001D510D">
        <w:tc>
          <w:tcPr>
            <w:tcW w:w="5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510D" w:rsidRPr="00CE5746" w:rsidRDefault="001D510D" w:rsidP="00CE5746">
            <w:pPr>
              <w:rPr>
                <w:lang w:eastAsia="en-US"/>
              </w:rPr>
            </w:pPr>
          </w:p>
        </w:tc>
        <w:tc>
          <w:tcPr>
            <w:tcW w:w="53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510D" w:rsidRPr="00CE5746" w:rsidRDefault="001D510D" w:rsidP="00CE5746">
            <w:pPr>
              <w:rPr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D510D" w:rsidRPr="00CE5746" w:rsidRDefault="001D510D" w:rsidP="00CE5746">
            <w:pPr>
              <w:spacing w:after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2025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D510D" w:rsidRPr="00CE5746" w:rsidRDefault="001D510D" w:rsidP="00CE5746">
            <w:pPr>
              <w:spacing w:after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2026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10D" w:rsidRPr="00CE5746" w:rsidRDefault="001D510D" w:rsidP="001D510D">
            <w:pPr>
              <w:spacing w:after="120"/>
              <w:jc w:val="center"/>
              <w:rPr>
                <w:lang w:eastAsia="en-US"/>
              </w:rPr>
            </w:pPr>
            <w:r w:rsidRPr="00CE5746">
              <w:rPr>
                <w:lang w:eastAsia="en-US"/>
              </w:rPr>
              <w:t>202</w:t>
            </w:r>
            <w:r>
              <w:rPr>
                <w:lang w:eastAsia="en-US"/>
              </w:rPr>
              <w:t>7</w:t>
            </w:r>
          </w:p>
        </w:tc>
        <w:tc>
          <w:tcPr>
            <w:tcW w:w="1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510D" w:rsidRPr="00CE5746" w:rsidRDefault="001D510D" w:rsidP="00CE5746">
            <w:pPr>
              <w:spacing w:after="120"/>
              <w:jc w:val="center"/>
              <w:rPr>
                <w:lang w:eastAsia="en-US"/>
              </w:rPr>
            </w:pPr>
            <w:r w:rsidRPr="00CE5746">
              <w:rPr>
                <w:lang w:eastAsia="en-US"/>
              </w:rPr>
              <w:t>всего</w:t>
            </w:r>
          </w:p>
        </w:tc>
      </w:tr>
      <w:tr w:rsidR="001D510D" w:rsidRPr="00CE5746" w:rsidTr="001D510D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10D" w:rsidRPr="00CE5746" w:rsidRDefault="001D510D" w:rsidP="00CE5746">
            <w:pPr>
              <w:spacing w:after="120"/>
              <w:jc w:val="both"/>
              <w:rPr>
                <w:b/>
                <w:lang w:eastAsia="en-US"/>
              </w:rPr>
            </w:pPr>
            <w:r w:rsidRPr="00CE5746">
              <w:rPr>
                <w:b/>
                <w:lang w:eastAsia="en-US"/>
              </w:rPr>
              <w:t>1</w:t>
            </w:r>
          </w:p>
        </w:tc>
        <w:tc>
          <w:tcPr>
            <w:tcW w:w="5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10D" w:rsidRPr="00CE5746" w:rsidRDefault="001D510D" w:rsidP="00CE5746">
            <w:pPr>
              <w:spacing w:after="120"/>
              <w:jc w:val="both"/>
              <w:rPr>
                <w:b/>
                <w:lang w:eastAsia="en-US"/>
              </w:rPr>
            </w:pPr>
            <w:r w:rsidRPr="00CE5746">
              <w:rPr>
                <w:b/>
                <w:lang w:eastAsia="en-US"/>
              </w:rPr>
              <w:t>Обеспечение соответствия всех действующих муниципальных ДОО лицензионными требованиями и санитарно-эпидемиологическим правилам и нормативам СанПиН 2.4.1.3049-13 от 15.05.2013г № 26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D510D" w:rsidRPr="00CE5746" w:rsidRDefault="001D510D" w:rsidP="00CE5746">
            <w:pPr>
              <w:spacing w:after="120"/>
              <w:jc w:val="center"/>
              <w:rPr>
                <w:b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D510D" w:rsidRPr="00CE5746" w:rsidRDefault="001D510D" w:rsidP="00CE5746">
            <w:pPr>
              <w:spacing w:after="120"/>
              <w:jc w:val="center"/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D510D" w:rsidRPr="00CE5746" w:rsidRDefault="001D510D" w:rsidP="00CE5746">
            <w:pPr>
              <w:spacing w:after="120"/>
              <w:jc w:val="center"/>
              <w:rPr>
                <w:b/>
                <w:lang w:eastAsia="en-US"/>
              </w:rPr>
            </w:pPr>
          </w:p>
          <w:p w:rsidR="001D510D" w:rsidRPr="00CE5746" w:rsidRDefault="001D510D" w:rsidP="00CE5746">
            <w:pPr>
              <w:spacing w:after="120"/>
              <w:jc w:val="center"/>
              <w:rPr>
                <w:b/>
                <w:lang w:eastAsia="en-US"/>
              </w:rPr>
            </w:pPr>
            <w:r w:rsidRPr="00CE5746">
              <w:rPr>
                <w:b/>
                <w:lang w:eastAsia="en-US"/>
              </w:rPr>
              <w:t>-</w:t>
            </w:r>
          </w:p>
          <w:p w:rsidR="001D510D" w:rsidRPr="00CE5746" w:rsidRDefault="001D510D" w:rsidP="00CE5746">
            <w:pPr>
              <w:spacing w:after="120"/>
              <w:jc w:val="center"/>
              <w:rPr>
                <w:b/>
                <w:lang w:eastAsia="en-US"/>
              </w:rPr>
            </w:pPr>
          </w:p>
        </w:tc>
        <w:tc>
          <w:tcPr>
            <w:tcW w:w="1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D510D" w:rsidRPr="00CE5746" w:rsidRDefault="001D510D" w:rsidP="00CE5746">
            <w:pPr>
              <w:spacing w:after="120"/>
              <w:jc w:val="center"/>
              <w:rPr>
                <w:b/>
                <w:lang w:eastAsia="en-US"/>
              </w:rPr>
            </w:pPr>
          </w:p>
          <w:p w:rsidR="001D510D" w:rsidRPr="00CE5746" w:rsidRDefault="001D510D" w:rsidP="00CE5746">
            <w:pPr>
              <w:spacing w:after="120"/>
              <w:jc w:val="center"/>
              <w:rPr>
                <w:b/>
                <w:lang w:eastAsia="en-US"/>
              </w:rPr>
            </w:pPr>
            <w:r w:rsidRPr="00CE5746">
              <w:rPr>
                <w:b/>
                <w:lang w:eastAsia="en-US"/>
              </w:rPr>
              <w:t>-</w:t>
            </w:r>
          </w:p>
          <w:p w:rsidR="001D510D" w:rsidRPr="00CE5746" w:rsidRDefault="001D510D" w:rsidP="00CE5746">
            <w:pPr>
              <w:spacing w:after="120"/>
              <w:jc w:val="center"/>
              <w:rPr>
                <w:b/>
                <w:lang w:eastAsia="en-US"/>
              </w:rPr>
            </w:pPr>
          </w:p>
        </w:tc>
      </w:tr>
    </w:tbl>
    <w:p w:rsidR="00CE5746" w:rsidRPr="00CE5746" w:rsidRDefault="00CE5746" w:rsidP="00CE5746">
      <w:pPr>
        <w:spacing w:after="120"/>
        <w:ind w:firstLine="709"/>
        <w:jc w:val="both"/>
        <w:rPr>
          <w:b/>
          <w:sz w:val="26"/>
          <w:szCs w:val="26"/>
        </w:rPr>
      </w:pPr>
    </w:p>
    <w:p w:rsidR="00CE5746" w:rsidRPr="00CE5746" w:rsidRDefault="00150A74" w:rsidP="00CE5746">
      <w:pPr>
        <w:spacing w:after="120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Направление 3</w:t>
      </w:r>
      <w:r w:rsidR="00CE5746" w:rsidRPr="00CE5746">
        <w:rPr>
          <w:b/>
          <w:sz w:val="26"/>
          <w:szCs w:val="26"/>
        </w:rPr>
        <w:t>. Повышение профессионального уровня кадрового состава дошкольных образовательных организаций</w:t>
      </w:r>
    </w:p>
    <w:tbl>
      <w:tblPr>
        <w:tblW w:w="15132" w:type="dxa"/>
        <w:tblLayout w:type="fixed"/>
        <w:tblLook w:val="04A0" w:firstRow="1" w:lastRow="0" w:firstColumn="1" w:lastColumn="0" w:noHBand="0" w:noVBand="1"/>
      </w:tblPr>
      <w:tblGrid>
        <w:gridCol w:w="589"/>
        <w:gridCol w:w="5327"/>
        <w:gridCol w:w="2697"/>
        <w:gridCol w:w="2552"/>
        <w:gridCol w:w="2407"/>
        <w:gridCol w:w="1560"/>
      </w:tblGrid>
      <w:tr w:rsidR="001D510D" w:rsidRPr="00CE5746" w:rsidTr="001D510D">
        <w:tc>
          <w:tcPr>
            <w:tcW w:w="58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10D" w:rsidRPr="00CE5746" w:rsidRDefault="001D510D" w:rsidP="00CE5746">
            <w:pPr>
              <w:spacing w:after="120"/>
              <w:jc w:val="both"/>
              <w:rPr>
                <w:lang w:eastAsia="en-US"/>
              </w:rPr>
            </w:pPr>
            <w:r w:rsidRPr="00CE5746">
              <w:rPr>
                <w:lang w:eastAsia="en-US"/>
              </w:rPr>
              <w:t xml:space="preserve">№ </w:t>
            </w:r>
            <w:proofErr w:type="gramStart"/>
            <w:r w:rsidRPr="00CE5746">
              <w:rPr>
                <w:lang w:eastAsia="en-US"/>
              </w:rPr>
              <w:t>п</w:t>
            </w:r>
            <w:proofErr w:type="gramEnd"/>
            <w:r w:rsidRPr="00CE5746">
              <w:rPr>
                <w:lang w:eastAsia="en-US"/>
              </w:rPr>
              <w:t>/п</w:t>
            </w:r>
          </w:p>
        </w:tc>
        <w:tc>
          <w:tcPr>
            <w:tcW w:w="53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10D" w:rsidRPr="00CE5746" w:rsidRDefault="001D510D" w:rsidP="00CE5746">
            <w:pPr>
              <w:spacing w:after="120"/>
              <w:jc w:val="both"/>
              <w:rPr>
                <w:lang w:eastAsia="en-US"/>
              </w:rPr>
            </w:pPr>
            <w:r w:rsidRPr="00CE5746">
              <w:rPr>
                <w:lang w:eastAsia="en-US"/>
              </w:rPr>
              <w:t>Наименование мероприятия</w:t>
            </w:r>
          </w:p>
        </w:tc>
        <w:tc>
          <w:tcPr>
            <w:tcW w:w="921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10D" w:rsidRPr="00CE5746" w:rsidRDefault="001D510D" w:rsidP="00CE5746">
            <w:pPr>
              <w:spacing w:after="120"/>
              <w:jc w:val="center"/>
              <w:rPr>
                <w:lang w:eastAsia="en-US"/>
              </w:rPr>
            </w:pPr>
            <w:r w:rsidRPr="00CE5746">
              <w:rPr>
                <w:lang w:eastAsia="en-US"/>
              </w:rPr>
              <w:t>Количество педагогических работников ДОО</w:t>
            </w:r>
          </w:p>
        </w:tc>
      </w:tr>
      <w:tr w:rsidR="001D510D" w:rsidRPr="00CE5746" w:rsidTr="001D510D">
        <w:tc>
          <w:tcPr>
            <w:tcW w:w="58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510D" w:rsidRPr="00CE5746" w:rsidRDefault="001D510D" w:rsidP="00CE5746">
            <w:pPr>
              <w:rPr>
                <w:lang w:eastAsia="en-US"/>
              </w:rPr>
            </w:pPr>
          </w:p>
        </w:tc>
        <w:tc>
          <w:tcPr>
            <w:tcW w:w="53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510D" w:rsidRPr="00CE5746" w:rsidRDefault="001D510D" w:rsidP="00CE5746">
            <w:pPr>
              <w:rPr>
                <w:lang w:eastAsia="en-US"/>
              </w:rPr>
            </w:pPr>
          </w:p>
        </w:tc>
        <w:tc>
          <w:tcPr>
            <w:tcW w:w="2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10D" w:rsidRPr="00CE5746" w:rsidRDefault="001D510D" w:rsidP="00CE5746">
            <w:pPr>
              <w:spacing w:after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2025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10D" w:rsidRPr="00CE5746" w:rsidRDefault="001D510D" w:rsidP="00CE5746">
            <w:pPr>
              <w:spacing w:after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2026</w:t>
            </w:r>
          </w:p>
        </w:tc>
        <w:tc>
          <w:tcPr>
            <w:tcW w:w="2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10D" w:rsidRPr="00CE5746" w:rsidRDefault="001D510D" w:rsidP="001D510D">
            <w:pPr>
              <w:spacing w:after="120"/>
              <w:jc w:val="center"/>
              <w:rPr>
                <w:lang w:eastAsia="en-US"/>
              </w:rPr>
            </w:pPr>
            <w:r w:rsidRPr="00CE5746">
              <w:rPr>
                <w:lang w:eastAsia="en-US"/>
              </w:rPr>
              <w:t>202</w:t>
            </w:r>
            <w:r>
              <w:rPr>
                <w:lang w:eastAsia="en-US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10D" w:rsidRPr="00CE5746" w:rsidRDefault="001D510D" w:rsidP="00CE5746">
            <w:pPr>
              <w:spacing w:after="120"/>
              <w:jc w:val="center"/>
              <w:rPr>
                <w:lang w:eastAsia="en-US"/>
              </w:rPr>
            </w:pPr>
            <w:r w:rsidRPr="00CE5746">
              <w:rPr>
                <w:lang w:eastAsia="en-US"/>
              </w:rPr>
              <w:t>всего</w:t>
            </w:r>
          </w:p>
        </w:tc>
      </w:tr>
      <w:tr w:rsidR="001D510D" w:rsidRPr="00CE5746" w:rsidTr="001D510D">
        <w:tc>
          <w:tcPr>
            <w:tcW w:w="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10D" w:rsidRPr="00CE5746" w:rsidRDefault="001D510D" w:rsidP="00CE5746">
            <w:pPr>
              <w:spacing w:after="120"/>
              <w:jc w:val="both"/>
              <w:rPr>
                <w:b/>
                <w:lang w:eastAsia="en-US"/>
              </w:rPr>
            </w:pPr>
            <w:r w:rsidRPr="00CE5746">
              <w:rPr>
                <w:b/>
                <w:lang w:eastAsia="en-US"/>
              </w:rPr>
              <w:t>1</w:t>
            </w:r>
          </w:p>
        </w:tc>
        <w:tc>
          <w:tcPr>
            <w:tcW w:w="5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10D" w:rsidRPr="00CE5746" w:rsidRDefault="001D510D" w:rsidP="00CE5746">
            <w:pPr>
              <w:spacing w:after="120"/>
              <w:jc w:val="both"/>
              <w:rPr>
                <w:b/>
                <w:lang w:eastAsia="en-US"/>
              </w:rPr>
            </w:pPr>
            <w:r w:rsidRPr="00CE5746">
              <w:rPr>
                <w:b/>
                <w:lang w:eastAsia="en-US"/>
              </w:rPr>
              <w:t>Обеспечение повышения квалификации и профессиональной переподготовки педагогических работников и руководителей системы дошкольного образования на базе образовательных организаций</w:t>
            </w:r>
          </w:p>
        </w:tc>
        <w:tc>
          <w:tcPr>
            <w:tcW w:w="2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D510D" w:rsidRPr="00CE5746" w:rsidRDefault="001D510D" w:rsidP="00CE5746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D510D" w:rsidRPr="00CE5746" w:rsidRDefault="001D510D" w:rsidP="00CE5746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2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D510D" w:rsidRPr="00CE5746" w:rsidRDefault="001D510D" w:rsidP="00CE5746">
            <w:pPr>
              <w:spacing w:after="120"/>
              <w:jc w:val="center"/>
              <w:rPr>
                <w:b/>
                <w:lang w:eastAsia="en-US"/>
              </w:rPr>
            </w:pPr>
          </w:p>
          <w:p w:rsidR="001D510D" w:rsidRPr="00CE5746" w:rsidRDefault="001D510D" w:rsidP="00CE5746">
            <w:pPr>
              <w:spacing w:after="120"/>
              <w:jc w:val="center"/>
              <w:rPr>
                <w:b/>
                <w:lang w:eastAsia="en-US"/>
              </w:rPr>
            </w:pPr>
            <w:r w:rsidRPr="00CE5746">
              <w:rPr>
                <w:b/>
                <w:lang w:eastAsia="en-US"/>
              </w:rPr>
              <w:t>-</w:t>
            </w:r>
          </w:p>
          <w:p w:rsidR="001D510D" w:rsidRPr="00CE5746" w:rsidRDefault="001D510D" w:rsidP="00CE5746">
            <w:pPr>
              <w:spacing w:after="120"/>
              <w:jc w:val="center"/>
              <w:rPr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510D" w:rsidRPr="00CE5746" w:rsidRDefault="001D510D" w:rsidP="00CE5746">
            <w:pPr>
              <w:spacing w:after="120"/>
              <w:jc w:val="center"/>
              <w:rPr>
                <w:b/>
                <w:lang w:eastAsia="en-US"/>
              </w:rPr>
            </w:pPr>
            <w:r w:rsidRPr="00CE5746">
              <w:rPr>
                <w:b/>
                <w:lang w:eastAsia="en-US"/>
              </w:rPr>
              <w:t>-</w:t>
            </w:r>
          </w:p>
        </w:tc>
      </w:tr>
    </w:tbl>
    <w:p w:rsidR="001D510D" w:rsidRDefault="001D510D" w:rsidP="00CE5746">
      <w:pPr>
        <w:spacing w:after="120"/>
        <w:ind w:firstLine="709"/>
        <w:jc w:val="both"/>
        <w:rPr>
          <w:b/>
          <w:sz w:val="26"/>
          <w:szCs w:val="26"/>
        </w:rPr>
      </w:pPr>
    </w:p>
    <w:p w:rsidR="00150A74" w:rsidRPr="00150A74" w:rsidRDefault="00150A74" w:rsidP="00150A74">
      <w:pPr>
        <w:spacing w:after="120"/>
        <w:jc w:val="both"/>
        <w:rPr>
          <w:b/>
          <w:sz w:val="26"/>
          <w:szCs w:val="26"/>
        </w:rPr>
      </w:pPr>
      <w:r w:rsidRPr="00150A74">
        <w:rPr>
          <w:b/>
          <w:sz w:val="26"/>
          <w:szCs w:val="26"/>
        </w:rPr>
        <w:lastRenderedPageBreak/>
        <w:t xml:space="preserve">Направление </w:t>
      </w:r>
      <w:r>
        <w:rPr>
          <w:b/>
          <w:sz w:val="26"/>
          <w:szCs w:val="26"/>
        </w:rPr>
        <w:t>4</w:t>
      </w:r>
      <w:r w:rsidRPr="00150A74">
        <w:rPr>
          <w:b/>
          <w:sz w:val="26"/>
          <w:szCs w:val="26"/>
        </w:rPr>
        <w:t>. Повышение экономической эффективности системы дошкольного образования.</w:t>
      </w:r>
      <w:r>
        <w:rPr>
          <w:b/>
          <w:sz w:val="26"/>
          <w:szCs w:val="26"/>
        </w:rPr>
        <w:t xml:space="preserve"> Осуществление платных образовательных услуг</w:t>
      </w:r>
    </w:p>
    <w:p w:rsidR="00150A74" w:rsidRPr="00150A74" w:rsidRDefault="00150A74" w:rsidP="00150A74">
      <w:pPr>
        <w:spacing w:after="120"/>
        <w:jc w:val="both"/>
        <w:rPr>
          <w:sz w:val="26"/>
          <w:szCs w:val="26"/>
        </w:rPr>
      </w:pPr>
      <w:r w:rsidRPr="00150A74">
        <w:rPr>
          <w:sz w:val="26"/>
          <w:szCs w:val="26"/>
        </w:rPr>
        <w:t>Сокращение удельных показателей потребления топливно-энергетических ресурсов ДОО за счет:</w:t>
      </w:r>
    </w:p>
    <w:p w:rsidR="00150A74" w:rsidRPr="00150A74" w:rsidRDefault="00150A74" w:rsidP="00150A74">
      <w:pPr>
        <w:spacing w:after="120"/>
        <w:jc w:val="both"/>
        <w:rPr>
          <w:sz w:val="26"/>
          <w:szCs w:val="26"/>
        </w:rPr>
      </w:pPr>
      <w:r w:rsidRPr="00150A74">
        <w:rPr>
          <w:sz w:val="26"/>
          <w:szCs w:val="26"/>
        </w:rPr>
        <w:t xml:space="preserve">-замены ламп накаливания на </w:t>
      </w:r>
      <w:proofErr w:type="spellStart"/>
      <w:r w:rsidRPr="00150A74">
        <w:rPr>
          <w:sz w:val="26"/>
          <w:szCs w:val="26"/>
        </w:rPr>
        <w:t>энергоэффективные</w:t>
      </w:r>
      <w:proofErr w:type="spellEnd"/>
      <w:r w:rsidRPr="00150A74">
        <w:rPr>
          <w:sz w:val="26"/>
          <w:szCs w:val="26"/>
        </w:rPr>
        <w:t>;</w:t>
      </w:r>
    </w:p>
    <w:p w:rsidR="00150A74" w:rsidRPr="00150A74" w:rsidRDefault="00150A74" w:rsidP="00150A74">
      <w:pPr>
        <w:spacing w:after="120"/>
        <w:jc w:val="both"/>
        <w:rPr>
          <w:sz w:val="26"/>
          <w:szCs w:val="26"/>
        </w:rPr>
      </w:pPr>
      <w:r w:rsidRPr="00150A74">
        <w:rPr>
          <w:sz w:val="26"/>
          <w:szCs w:val="26"/>
        </w:rPr>
        <w:t>-установка и своевременная проверка приборов учета потребляемых топливно-энергетических ресурсов;</w:t>
      </w:r>
    </w:p>
    <w:p w:rsidR="00150A74" w:rsidRPr="00150A74" w:rsidRDefault="00150A74" w:rsidP="00150A74">
      <w:pPr>
        <w:spacing w:after="120"/>
        <w:jc w:val="both"/>
        <w:rPr>
          <w:sz w:val="26"/>
          <w:szCs w:val="26"/>
        </w:rPr>
      </w:pPr>
      <w:r w:rsidRPr="00150A74">
        <w:rPr>
          <w:sz w:val="26"/>
          <w:szCs w:val="26"/>
        </w:rPr>
        <w:t xml:space="preserve">-замена изношенных оконных и дверных блоков; </w:t>
      </w:r>
    </w:p>
    <w:p w:rsidR="00150A74" w:rsidRPr="00150A74" w:rsidRDefault="00150A74" w:rsidP="00150A74">
      <w:pPr>
        <w:spacing w:after="120"/>
        <w:jc w:val="both"/>
        <w:rPr>
          <w:sz w:val="26"/>
          <w:szCs w:val="26"/>
        </w:rPr>
      </w:pPr>
      <w:r w:rsidRPr="00150A74">
        <w:rPr>
          <w:sz w:val="26"/>
          <w:szCs w:val="26"/>
        </w:rPr>
        <w:t>-</w:t>
      </w:r>
      <w:proofErr w:type="gramStart"/>
      <w:r w:rsidRPr="00150A74">
        <w:rPr>
          <w:sz w:val="26"/>
          <w:szCs w:val="26"/>
        </w:rPr>
        <w:t>обучение персонала по программам</w:t>
      </w:r>
      <w:proofErr w:type="gramEnd"/>
      <w:r w:rsidRPr="00150A74">
        <w:rPr>
          <w:sz w:val="26"/>
          <w:szCs w:val="26"/>
        </w:rPr>
        <w:t xml:space="preserve"> энергосбережения.</w:t>
      </w:r>
    </w:p>
    <w:p w:rsidR="00150A74" w:rsidRPr="00150A74" w:rsidRDefault="00150A74" w:rsidP="00150A74">
      <w:pPr>
        <w:spacing w:after="120"/>
        <w:jc w:val="both"/>
        <w:rPr>
          <w:sz w:val="26"/>
          <w:szCs w:val="26"/>
        </w:rPr>
      </w:pPr>
      <w:r w:rsidRPr="00150A74">
        <w:rPr>
          <w:sz w:val="26"/>
          <w:szCs w:val="26"/>
        </w:rPr>
        <w:t xml:space="preserve">Совершенствование </w:t>
      </w:r>
      <w:proofErr w:type="gramStart"/>
      <w:r w:rsidRPr="00150A74">
        <w:rPr>
          <w:sz w:val="26"/>
          <w:szCs w:val="26"/>
        </w:rPr>
        <w:t>системы оплаты труда всех категорий работников</w:t>
      </w:r>
      <w:proofErr w:type="gramEnd"/>
      <w:r w:rsidRPr="00150A74">
        <w:rPr>
          <w:sz w:val="26"/>
          <w:szCs w:val="26"/>
        </w:rPr>
        <w:t xml:space="preserve"> ДОО»</w:t>
      </w:r>
    </w:p>
    <w:p w:rsidR="00CE5746" w:rsidRDefault="00CE5746" w:rsidP="00A21441">
      <w:pPr>
        <w:pStyle w:val="2"/>
        <w:spacing w:after="0" w:line="276" w:lineRule="auto"/>
        <w:ind w:firstLine="709"/>
        <w:jc w:val="right"/>
        <w:rPr>
          <w:sz w:val="20"/>
          <w:szCs w:val="20"/>
        </w:rPr>
      </w:pPr>
    </w:p>
    <w:p w:rsidR="00DA2484" w:rsidRDefault="00DA2484" w:rsidP="00A21441">
      <w:pPr>
        <w:pStyle w:val="2"/>
        <w:spacing w:after="0" w:line="276" w:lineRule="auto"/>
        <w:ind w:firstLine="709"/>
        <w:jc w:val="right"/>
        <w:rPr>
          <w:sz w:val="20"/>
          <w:szCs w:val="20"/>
        </w:rPr>
      </w:pPr>
    </w:p>
    <w:p w:rsidR="00DA2484" w:rsidRDefault="00DA2484" w:rsidP="00A21441">
      <w:pPr>
        <w:pStyle w:val="2"/>
        <w:spacing w:after="0" w:line="276" w:lineRule="auto"/>
        <w:ind w:firstLine="709"/>
        <w:jc w:val="right"/>
        <w:rPr>
          <w:sz w:val="20"/>
          <w:szCs w:val="20"/>
        </w:rPr>
      </w:pPr>
    </w:p>
    <w:p w:rsidR="00DA2484" w:rsidRDefault="00DA2484" w:rsidP="00A21441">
      <w:pPr>
        <w:pStyle w:val="2"/>
        <w:spacing w:after="0" w:line="276" w:lineRule="auto"/>
        <w:ind w:firstLine="709"/>
        <w:jc w:val="right"/>
        <w:rPr>
          <w:sz w:val="20"/>
          <w:szCs w:val="20"/>
        </w:rPr>
      </w:pPr>
    </w:p>
    <w:p w:rsidR="00DA2484" w:rsidRDefault="00DA2484" w:rsidP="00A21441">
      <w:pPr>
        <w:pStyle w:val="2"/>
        <w:spacing w:after="0" w:line="276" w:lineRule="auto"/>
        <w:ind w:firstLine="709"/>
        <w:jc w:val="right"/>
        <w:rPr>
          <w:sz w:val="20"/>
          <w:szCs w:val="20"/>
        </w:rPr>
      </w:pPr>
    </w:p>
    <w:p w:rsidR="00DA2484" w:rsidRDefault="00DA2484" w:rsidP="00A21441">
      <w:pPr>
        <w:pStyle w:val="2"/>
        <w:spacing w:after="0" w:line="276" w:lineRule="auto"/>
        <w:ind w:firstLine="709"/>
        <w:jc w:val="right"/>
        <w:rPr>
          <w:sz w:val="20"/>
          <w:szCs w:val="20"/>
        </w:rPr>
      </w:pPr>
    </w:p>
    <w:p w:rsidR="00DA2484" w:rsidRDefault="00DA2484" w:rsidP="00A21441">
      <w:pPr>
        <w:pStyle w:val="2"/>
        <w:spacing w:after="0" w:line="276" w:lineRule="auto"/>
        <w:ind w:firstLine="709"/>
        <w:jc w:val="right"/>
        <w:rPr>
          <w:sz w:val="20"/>
          <w:szCs w:val="20"/>
        </w:rPr>
      </w:pPr>
    </w:p>
    <w:p w:rsidR="00DA2484" w:rsidRDefault="00DA2484" w:rsidP="00A21441">
      <w:pPr>
        <w:pStyle w:val="2"/>
        <w:spacing w:after="0" w:line="276" w:lineRule="auto"/>
        <w:ind w:firstLine="709"/>
        <w:jc w:val="right"/>
        <w:rPr>
          <w:sz w:val="20"/>
          <w:szCs w:val="20"/>
        </w:rPr>
      </w:pPr>
    </w:p>
    <w:p w:rsidR="00DA2484" w:rsidRDefault="00DA2484" w:rsidP="00A21441">
      <w:pPr>
        <w:pStyle w:val="2"/>
        <w:spacing w:after="0" w:line="276" w:lineRule="auto"/>
        <w:ind w:firstLine="709"/>
        <w:jc w:val="right"/>
        <w:rPr>
          <w:sz w:val="20"/>
          <w:szCs w:val="20"/>
        </w:rPr>
      </w:pPr>
    </w:p>
    <w:p w:rsidR="00DA2484" w:rsidRDefault="00DA2484" w:rsidP="00A21441">
      <w:pPr>
        <w:pStyle w:val="2"/>
        <w:spacing w:after="0" w:line="276" w:lineRule="auto"/>
        <w:ind w:firstLine="709"/>
        <w:jc w:val="right"/>
        <w:rPr>
          <w:sz w:val="20"/>
          <w:szCs w:val="20"/>
        </w:rPr>
      </w:pPr>
    </w:p>
    <w:p w:rsidR="00DA2484" w:rsidRDefault="00DA2484" w:rsidP="00A21441">
      <w:pPr>
        <w:pStyle w:val="2"/>
        <w:spacing w:after="0" w:line="276" w:lineRule="auto"/>
        <w:ind w:firstLine="709"/>
        <w:jc w:val="right"/>
        <w:rPr>
          <w:sz w:val="20"/>
          <w:szCs w:val="20"/>
        </w:rPr>
      </w:pPr>
    </w:p>
    <w:p w:rsidR="00DA2484" w:rsidRDefault="00DA2484" w:rsidP="00A21441">
      <w:pPr>
        <w:pStyle w:val="2"/>
        <w:spacing w:after="0" w:line="276" w:lineRule="auto"/>
        <w:ind w:firstLine="709"/>
        <w:jc w:val="right"/>
        <w:rPr>
          <w:sz w:val="20"/>
          <w:szCs w:val="20"/>
        </w:rPr>
      </w:pPr>
    </w:p>
    <w:p w:rsidR="00CE5746" w:rsidRDefault="00CE5746" w:rsidP="00A21441">
      <w:pPr>
        <w:pStyle w:val="2"/>
        <w:spacing w:after="0" w:line="276" w:lineRule="auto"/>
        <w:ind w:firstLine="709"/>
        <w:jc w:val="right"/>
        <w:rPr>
          <w:sz w:val="20"/>
          <w:szCs w:val="20"/>
        </w:rPr>
      </w:pPr>
    </w:p>
    <w:p w:rsidR="00CE5746" w:rsidRDefault="00CE5746" w:rsidP="00A21441">
      <w:pPr>
        <w:pStyle w:val="2"/>
        <w:spacing w:after="0" w:line="276" w:lineRule="auto"/>
        <w:ind w:firstLine="709"/>
        <w:jc w:val="right"/>
        <w:rPr>
          <w:sz w:val="20"/>
          <w:szCs w:val="20"/>
        </w:rPr>
      </w:pPr>
    </w:p>
    <w:p w:rsidR="00CE5746" w:rsidRDefault="00CE5746" w:rsidP="00A21441">
      <w:pPr>
        <w:pStyle w:val="2"/>
        <w:spacing w:after="0" w:line="276" w:lineRule="auto"/>
        <w:ind w:firstLine="709"/>
        <w:jc w:val="right"/>
        <w:rPr>
          <w:sz w:val="20"/>
          <w:szCs w:val="20"/>
        </w:rPr>
      </w:pPr>
    </w:p>
    <w:p w:rsidR="00CE5746" w:rsidRDefault="00CE5746" w:rsidP="00A21441">
      <w:pPr>
        <w:pStyle w:val="2"/>
        <w:spacing w:after="0" w:line="276" w:lineRule="auto"/>
        <w:ind w:firstLine="709"/>
        <w:jc w:val="right"/>
        <w:rPr>
          <w:sz w:val="20"/>
          <w:szCs w:val="20"/>
        </w:rPr>
      </w:pPr>
    </w:p>
    <w:p w:rsidR="00CE5746" w:rsidRDefault="00CE5746" w:rsidP="00A21441">
      <w:pPr>
        <w:pStyle w:val="2"/>
        <w:spacing w:after="0" w:line="276" w:lineRule="auto"/>
        <w:ind w:firstLine="709"/>
        <w:jc w:val="right"/>
        <w:rPr>
          <w:sz w:val="20"/>
          <w:szCs w:val="20"/>
        </w:rPr>
      </w:pPr>
    </w:p>
    <w:p w:rsidR="001D510D" w:rsidRDefault="001D510D" w:rsidP="00A21441">
      <w:pPr>
        <w:pStyle w:val="2"/>
        <w:spacing w:after="0" w:line="276" w:lineRule="auto"/>
        <w:ind w:firstLine="709"/>
        <w:jc w:val="right"/>
        <w:rPr>
          <w:sz w:val="20"/>
          <w:szCs w:val="20"/>
        </w:rPr>
      </w:pPr>
    </w:p>
    <w:p w:rsidR="001D510D" w:rsidRDefault="001D510D" w:rsidP="00A21441">
      <w:pPr>
        <w:pStyle w:val="2"/>
        <w:spacing w:after="0" w:line="276" w:lineRule="auto"/>
        <w:ind w:firstLine="709"/>
        <w:jc w:val="right"/>
        <w:rPr>
          <w:sz w:val="20"/>
          <w:szCs w:val="20"/>
        </w:rPr>
      </w:pPr>
    </w:p>
    <w:p w:rsidR="001D510D" w:rsidRDefault="001D510D" w:rsidP="00A21441">
      <w:pPr>
        <w:pStyle w:val="2"/>
        <w:spacing w:after="0" w:line="276" w:lineRule="auto"/>
        <w:ind w:firstLine="709"/>
        <w:jc w:val="right"/>
        <w:rPr>
          <w:sz w:val="20"/>
          <w:szCs w:val="20"/>
        </w:rPr>
      </w:pPr>
    </w:p>
    <w:p w:rsidR="001D510D" w:rsidRDefault="001D510D" w:rsidP="00A21441">
      <w:pPr>
        <w:pStyle w:val="2"/>
        <w:spacing w:after="0" w:line="276" w:lineRule="auto"/>
        <w:ind w:firstLine="709"/>
        <w:jc w:val="right"/>
        <w:rPr>
          <w:sz w:val="20"/>
          <w:szCs w:val="20"/>
        </w:rPr>
      </w:pPr>
    </w:p>
    <w:p w:rsidR="00150A74" w:rsidRDefault="00150A74" w:rsidP="00A21441">
      <w:pPr>
        <w:pStyle w:val="2"/>
        <w:spacing w:after="0" w:line="276" w:lineRule="auto"/>
        <w:ind w:firstLine="709"/>
        <w:jc w:val="right"/>
        <w:rPr>
          <w:sz w:val="20"/>
          <w:szCs w:val="20"/>
        </w:rPr>
      </w:pPr>
    </w:p>
    <w:p w:rsidR="001D510D" w:rsidRDefault="001D510D" w:rsidP="00A21441">
      <w:pPr>
        <w:pStyle w:val="2"/>
        <w:spacing w:after="0" w:line="276" w:lineRule="auto"/>
        <w:ind w:firstLine="709"/>
        <w:jc w:val="right"/>
        <w:rPr>
          <w:sz w:val="20"/>
          <w:szCs w:val="20"/>
        </w:rPr>
      </w:pPr>
    </w:p>
    <w:sectPr w:rsidR="001D510D" w:rsidSect="00DC5E3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95F61"/>
    <w:multiLevelType w:val="hybridMultilevel"/>
    <w:tmpl w:val="97BC7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87561F"/>
    <w:multiLevelType w:val="hybridMultilevel"/>
    <w:tmpl w:val="7A5A6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009FE"/>
    <w:multiLevelType w:val="hybridMultilevel"/>
    <w:tmpl w:val="6130F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1F4415"/>
    <w:multiLevelType w:val="hybridMultilevel"/>
    <w:tmpl w:val="89C24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B25CE6"/>
    <w:multiLevelType w:val="hybridMultilevel"/>
    <w:tmpl w:val="FA788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D5468D"/>
    <w:multiLevelType w:val="hybridMultilevel"/>
    <w:tmpl w:val="E85A43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5535DE"/>
    <w:multiLevelType w:val="singleLevel"/>
    <w:tmpl w:val="86143418"/>
    <w:lvl w:ilvl="0">
      <w:start w:val="2"/>
      <w:numFmt w:val="decimal"/>
      <w:lvlText w:val="%1)"/>
      <w:legacy w:legacy="1" w:legacySpace="0" w:legacyIndent="38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7FC1516B"/>
    <w:multiLevelType w:val="hybridMultilevel"/>
    <w:tmpl w:val="66EAB188"/>
    <w:lvl w:ilvl="0" w:tplc="5AC0EB78">
      <w:start w:val="3"/>
      <w:numFmt w:val="decimal"/>
      <w:lvlText w:val="%1)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startOverride w:val="2"/>
    </w:lvlOverride>
  </w:num>
  <w:num w:numId="5">
    <w:abstractNumId w:val="7"/>
  </w:num>
  <w:num w:numId="6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4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72A"/>
    <w:rsid w:val="00007A47"/>
    <w:rsid w:val="000132A3"/>
    <w:rsid w:val="0005280D"/>
    <w:rsid w:val="0006615B"/>
    <w:rsid w:val="00073E1B"/>
    <w:rsid w:val="0008478B"/>
    <w:rsid w:val="000A3AC2"/>
    <w:rsid w:val="000A6586"/>
    <w:rsid w:val="000D309E"/>
    <w:rsid w:val="000D5F37"/>
    <w:rsid w:val="00100B1D"/>
    <w:rsid w:val="00117EC5"/>
    <w:rsid w:val="00150A74"/>
    <w:rsid w:val="00162BE8"/>
    <w:rsid w:val="001879F8"/>
    <w:rsid w:val="001A7C94"/>
    <w:rsid w:val="001D3EF9"/>
    <w:rsid w:val="001D510D"/>
    <w:rsid w:val="00223F6D"/>
    <w:rsid w:val="00246B54"/>
    <w:rsid w:val="00251B21"/>
    <w:rsid w:val="002C3CB9"/>
    <w:rsid w:val="002F5EC8"/>
    <w:rsid w:val="00311281"/>
    <w:rsid w:val="00330699"/>
    <w:rsid w:val="00363019"/>
    <w:rsid w:val="00363A6A"/>
    <w:rsid w:val="00377DD6"/>
    <w:rsid w:val="003810F0"/>
    <w:rsid w:val="00385132"/>
    <w:rsid w:val="00386292"/>
    <w:rsid w:val="003A1908"/>
    <w:rsid w:val="003C5CBD"/>
    <w:rsid w:val="003D6261"/>
    <w:rsid w:val="003F5CBF"/>
    <w:rsid w:val="00402840"/>
    <w:rsid w:val="00404C16"/>
    <w:rsid w:val="0042588A"/>
    <w:rsid w:val="004301FE"/>
    <w:rsid w:val="004532B6"/>
    <w:rsid w:val="00496248"/>
    <w:rsid w:val="004A59D5"/>
    <w:rsid w:val="004B4D27"/>
    <w:rsid w:val="004B7BC5"/>
    <w:rsid w:val="004C0222"/>
    <w:rsid w:val="004C5299"/>
    <w:rsid w:val="004D376E"/>
    <w:rsid w:val="004F7D08"/>
    <w:rsid w:val="0051343F"/>
    <w:rsid w:val="0054172A"/>
    <w:rsid w:val="00553237"/>
    <w:rsid w:val="00590D5E"/>
    <w:rsid w:val="005B5F07"/>
    <w:rsid w:val="005D1200"/>
    <w:rsid w:val="005F027D"/>
    <w:rsid w:val="0060149E"/>
    <w:rsid w:val="00620EFA"/>
    <w:rsid w:val="00641002"/>
    <w:rsid w:val="006520D4"/>
    <w:rsid w:val="006A2BFE"/>
    <w:rsid w:val="006F4CA1"/>
    <w:rsid w:val="00700FCC"/>
    <w:rsid w:val="0071201C"/>
    <w:rsid w:val="00713B22"/>
    <w:rsid w:val="0075198D"/>
    <w:rsid w:val="00751D2B"/>
    <w:rsid w:val="00763A37"/>
    <w:rsid w:val="0076627D"/>
    <w:rsid w:val="00797AD4"/>
    <w:rsid w:val="00797DE9"/>
    <w:rsid w:val="007B093A"/>
    <w:rsid w:val="007D74B2"/>
    <w:rsid w:val="007E5803"/>
    <w:rsid w:val="007F187C"/>
    <w:rsid w:val="0088726A"/>
    <w:rsid w:val="008E08C8"/>
    <w:rsid w:val="008F27E9"/>
    <w:rsid w:val="00942797"/>
    <w:rsid w:val="00995AD0"/>
    <w:rsid w:val="009A4A66"/>
    <w:rsid w:val="00A067D5"/>
    <w:rsid w:val="00A21441"/>
    <w:rsid w:val="00AD273C"/>
    <w:rsid w:val="00AE36F5"/>
    <w:rsid w:val="00AF5C30"/>
    <w:rsid w:val="00B86E86"/>
    <w:rsid w:val="00B974FF"/>
    <w:rsid w:val="00BA3433"/>
    <w:rsid w:val="00BB6939"/>
    <w:rsid w:val="00BD119E"/>
    <w:rsid w:val="00BE5152"/>
    <w:rsid w:val="00C15497"/>
    <w:rsid w:val="00C2390D"/>
    <w:rsid w:val="00C275BA"/>
    <w:rsid w:val="00C278AB"/>
    <w:rsid w:val="00C4219F"/>
    <w:rsid w:val="00C720F6"/>
    <w:rsid w:val="00CA0038"/>
    <w:rsid w:val="00CB4E4A"/>
    <w:rsid w:val="00CD6691"/>
    <w:rsid w:val="00CE5746"/>
    <w:rsid w:val="00D15790"/>
    <w:rsid w:val="00D40484"/>
    <w:rsid w:val="00D509EE"/>
    <w:rsid w:val="00D65D6B"/>
    <w:rsid w:val="00D77644"/>
    <w:rsid w:val="00D953B8"/>
    <w:rsid w:val="00DA2484"/>
    <w:rsid w:val="00DB3DD7"/>
    <w:rsid w:val="00DB43EC"/>
    <w:rsid w:val="00DB5FF7"/>
    <w:rsid w:val="00DC5E3C"/>
    <w:rsid w:val="00E065F7"/>
    <w:rsid w:val="00E5674D"/>
    <w:rsid w:val="00E56E88"/>
    <w:rsid w:val="00E613EE"/>
    <w:rsid w:val="00E72FCF"/>
    <w:rsid w:val="00E805B7"/>
    <w:rsid w:val="00E865F5"/>
    <w:rsid w:val="00E916FF"/>
    <w:rsid w:val="00EE2635"/>
    <w:rsid w:val="00EE294A"/>
    <w:rsid w:val="00EE42C4"/>
    <w:rsid w:val="00EF1CAB"/>
    <w:rsid w:val="00F14939"/>
    <w:rsid w:val="00F34268"/>
    <w:rsid w:val="00F43AC3"/>
    <w:rsid w:val="00F5449D"/>
    <w:rsid w:val="00F73124"/>
    <w:rsid w:val="00FE45D8"/>
    <w:rsid w:val="00FE7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4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21441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144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3">
    <w:name w:val="Текст сноски Знак"/>
    <w:basedOn w:val="a0"/>
    <w:link w:val="a4"/>
    <w:semiHidden/>
    <w:rsid w:val="00A214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A21441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a5">
    <w:name w:val="header"/>
    <w:basedOn w:val="a"/>
    <w:link w:val="a6"/>
    <w:unhideWhenUsed/>
    <w:rsid w:val="00A21441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A21441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7">
    <w:name w:val="Нижний колонтитул Знак"/>
    <w:basedOn w:val="a0"/>
    <w:link w:val="a8"/>
    <w:semiHidden/>
    <w:rsid w:val="00A2144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7"/>
    <w:semiHidden/>
    <w:unhideWhenUsed/>
    <w:rsid w:val="00A21441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8"/>
      <w:szCs w:val="28"/>
    </w:rPr>
  </w:style>
  <w:style w:type="paragraph" w:styleId="a9">
    <w:name w:val="Body Text"/>
    <w:basedOn w:val="a"/>
    <w:link w:val="aa"/>
    <w:unhideWhenUsed/>
    <w:rsid w:val="00A21441"/>
    <w:pPr>
      <w:overflowPunct w:val="0"/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character" w:customStyle="1" w:styleId="aa">
    <w:name w:val="Основной текст Знак"/>
    <w:basedOn w:val="a0"/>
    <w:link w:val="a9"/>
    <w:rsid w:val="00A2144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Body Text 2"/>
    <w:basedOn w:val="a"/>
    <w:link w:val="20"/>
    <w:unhideWhenUsed/>
    <w:rsid w:val="00A2144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A214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lock Text"/>
    <w:basedOn w:val="a"/>
    <w:semiHidden/>
    <w:unhideWhenUsed/>
    <w:rsid w:val="00A21441"/>
    <w:pPr>
      <w:overflowPunct w:val="0"/>
      <w:autoSpaceDE w:val="0"/>
      <w:autoSpaceDN w:val="0"/>
      <w:adjustRightInd w:val="0"/>
      <w:ind w:left="365" w:right="155" w:hanging="327"/>
      <w:jc w:val="both"/>
    </w:pPr>
    <w:rPr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A2144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21441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A21441"/>
    <w:pPr>
      <w:ind w:left="720"/>
      <w:contextualSpacing/>
    </w:pPr>
  </w:style>
  <w:style w:type="paragraph" w:customStyle="1" w:styleId="Style10">
    <w:name w:val="Style10"/>
    <w:basedOn w:val="a"/>
    <w:uiPriority w:val="99"/>
    <w:rsid w:val="00A21441"/>
    <w:pPr>
      <w:widowControl w:val="0"/>
      <w:autoSpaceDE w:val="0"/>
      <w:autoSpaceDN w:val="0"/>
      <w:adjustRightInd w:val="0"/>
      <w:spacing w:line="324" w:lineRule="exact"/>
      <w:jc w:val="center"/>
    </w:pPr>
    <w:rPr>
      <w:rFonts w:eastAsiaTheme="minorEastAsia"/>
    </w:rPr>
  </w:style>
  <w:style w:type="paragraph" w:customStyle="1" w:styleId="Style13">
    <w:name w:val="Style13"/>
    <w:basedOn w:val="a"/>
    <w:uiPriority w:val="99"/>
    <w:rsid w:val="00A21441"/>
    <w:pPr>
      <w:widowControl w:val="0"/>
      <w:autoSpaceDE w:val="0"/>
      <w:autoSpaceDN w:val="0"/>
      <w:adjustRightInd w:val="0"/>
      <w:spacing w:line="317" w:lineRule="exact"/>
      <w:jc w:val="both"/>
    </w:pPr>
    <w:rPr>
      <w:rFonts w:eastAsiaTheme="minorEastAsia"/>
    </w:rPr>
  </w:style>
  <w:style w:type="paragraph" w:customStyle="1" w:styleId="Style30">
    <w:name w:val="Style30"/>
    <w:basedOn w:val="a"/>
    <w:uiPriority w:val="99"/>
    <w:rsid w:val="00A21441"/>
    <w:pPr>
      <w:widowControl w:val="0"/>
      <w:autoSpaceDE w:val="0"/>
      <w:autoSpaceDN w:val="0"/>
      <w:adjustRightInd w:val="0"/>
      <w:spacing w:line="274" w:lineRule="exact"/>
      <w:jc w:val="center"/>
    </w:pPr>
    <w:rPr>
      <w:rFonts w:eastAsiaTheme="minorEastAsia"/>
    </w:rPr>
  </w:style>
  <w:style w:type="paragraph" w:customStyle="1" w:styleId="Style23">
    <w:name w:val="Style23"/>
    <w:basedOn w:val="a"/>
    <w:uiPriority w:val="99"/>
    <w:rsid w:val="00A21441"/>
    <w:pPr>
      <w:widowControl w:val="0"/>
      <w:autoSpaceDE w:val="0"/>
      <w:autoSpaceDN w:val="0"/>
      <w:adjustRightInd w:val="0"/>
      <w:spacing w:line="331" w:lineRule="exact"/>
      <w:ind w:firstLine="770"/>
      <w:jc w:val="both"/>
    </w:pPr>
    <w:rPr>
      <w:rFonts w:eastAsiaTheme="minorEastAsia"/>
    </w:rPr>
  </w:style>
  <w:style w:type="paragraph" w:customStyle="1" w:styleId="Style40">
    <w:name w:val="Style40"/>
    <w:basedOn w:val="a"/>
    <w:uiPriority w:val="99"/>
    <w:rsid w:val="00A21441"/>
    <w:pPr>
      <w:widowControl w:val="0"/>
      <w:autoSpaceDE w:val="0"/>
      <w:autoSpaceDN w:val="0"/>
      <w:adjustRightInd w:val="0"/>
      <w:spacing w:line="324" w:lineRule="exact"/>
      <w:ind w:firstLine="713"/>
      <w:jc w:val="both"/>
    </w:pPr>
    <w:rPr>
      <w:rFonts w:eastAsiaTheme="minorEastAsia"/>
    </w:rPr>
  </w:style>
  <w:style w:type="paragraph" w:customStyle="1" w:styleId="ConsPlusCell">
    <w:name w:val="ConsPlusCell"/>
    <w:rsid w:val="00A2144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A21441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fn2r">
    <w:name w:val="fn2r"/>
    <w:basedOn w:val="a"/>
    <w:rsid w:val="00A21441"/>
    <w:pPr>
      <w:spacing w:before="100" w:beforeAutospacing="1" w:after="100" w:afterAutospacing="1"/>
    </w:pPr>
  </w:style>
  <w:style w:type="character" w:customStyle="1" w:styleId="FontStyle52">
    <w:name w:val="Font Style52"/>
    <w:basedOn w:val="a0"/>
    <w:uiPriority w:val="99"/>
    <w:rsid w:val="00A21441"/>
    <w:rPr>
      <w:rFonts w:ascii="Times New Roman" w:hAnsi="Times New Roman" w:cs="Times New Roman" w:hint="default"/>
      <w:sz w:val="26"/>
      <w:szCs w:val="26"/>
    </w:rPr>
  </w:style>
  <w:style w:type="character" w:customStyle="1" w:styleId="FontStyle54">
    <w:name w:val="Font Style54"/>
    <w:basedOn w:val="a0"/>
    <w:uiPriority w:val="99"/>
    <w:rsid w:val="00A21441"/>
    <w:rPr>
      <w:rFonts w:ascii="Times New Roman" w:hAnsi="Times New Roman" w:cs="Times New Roman" w:hint="default"/>
      <w:sz w:val="24"/>
      <w:szCs w:val="24"/>
    </w:rPr>
  </w:style>
  <w:style w:type="character" w:customStyle="1" w:styleId="FontStyle49">
    <w:name w:val="Font Style49"/>
    <w:basedOn w:val="a0"/>
    <w:uiPriority w:val="99"/>
    <w:rsid w:val="00A21441"/>
    <w:rPr>
      <w:rFonts w:ascii="Times New Roman" w:hAnsi="Times New Roman" w:cs="Times New Roman" w:hint="default"/>
      <w:sz w:val="26"/>
      <w:szCs w:val="26"/>
    </w:rPr>
  </w:style>
  <w:style w:type="table" w:styleId="af">
    <w:name w:val="Table Grid"/>
    <w:basedOn w:val="a1"/>
    <w:uiPriority w:val="59"/>
    <w:rsid w:val="00A2144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Title">
    <w:name w:val="ConsPlusTitle"/>
    <w:rsid w:val="000661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4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21441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144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3">
    <w:name w:val="Текст сноски Знак"/>
    <w:basedOn w:val="a0"/>
    <w:link w:val="a4"/>
    <w:semiHidden/>
    <w:rsid w:val="00A214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A21441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a5">
    <w:name w:val="header"/>
    <w:basedOn w:val="a"/>
    <w:link w:val="a6"/>
    <w:unhideWhenUsed/>
    <w:rsid w:val="00A21441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A21441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7">
    <w:name w:val="Нижний колонтитул Знак"/>
    <w:basedOn w:val="a0"/>
    <w:link w:val="a8"/>
    <w:semiHidden/>
    <w:rsid w:val="00A2144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7"/>
    <w:semiHidden/>
    <w:unhideWhenUsed/>
    <w:rsid w:val="00A21441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8"/>
      <w:szCs w:val="28"/>
    </w:rPr>
  </w:style>
  <w:style w:type="paragraph" w:styleId="a9">
    <w:name w:val="Body Text"/>
    <w:basedOn w:val="a"/>
    <w:link w:val="aa"/>
    <w:unhideWhenUsed/>
    <w:rsid w:val="00A21441"/>
    <w:pPr>
      <w:overflowPunct w:val="0"/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character" w:customStyle="1" w:styleId="aa">
    <w:name w:val="Основной текст Знак"/>
    <w:basedOn w:val="a0"/>
    <w:link w:val="a9"/>
    <w:rsid w:val="00A2144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Body Text 2"/>
    <w:basedOn w:val="a"/>
    <w:link w:val="20"/>
    <w:unhideWhenUsed/>
    <w:rsid w:val="00A2144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A214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lock Text"/>
    <w:basedOn w:val="a"/>
    <w:semiHidden/>
    <w:unhideWhenUsed/>
    <w:rsid w:val="00A21441"/>
    <w:pPr>
      <w:overflowPunct w:val="0"/>
      <w:autoSpaceDE w:val="0"/>
      <w:autoSpaceDN w:val="0"/>
      <w:adjustRightInd w:val="0"/>
      <w:ind w:left="365" w:right="155" w:hanging="327"/>
      <w:jc w:val="both"/>
    </w:pPr>
    <w:rPr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A2144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21441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A21441"/>
    <w:pPr>
      <w:ind w:left="720"/>
      <w:contextualSpacing/>
    </w:pPr>
  </w:style>
  <w:style w:type="paragraph" w:customStyle="1" w:styleId="Style10">
    <w:name w:val="Style10"/>
    <w:basedOn w:val="a"/>
    <w:uiPriority w:val="99"/>
    <w:rsid w:val="00A21441"/>
    <w:pPr>
      <w:widowControl w:val="0"/>
      <w:autoSpaceDE w:val="0"/>
      <w:autoSpaceDN w:val="0"/>
      <w:adjustRightInd w:val="0"/>
      <w:spacing w:line="324" w:lineRule="exact"/>
      <w:jc w:val="center"/>
    </w:pPr>
    <w:rPr>
      <w:rFonts w:eastAsiaTheme="minorEastAsia"/>
    </w:rPr>
  </w:style>
  <w:style w:type="paragraph" w:customStyle="1" w:styleId="Style13">
    <w:name w:val="Style13"/>
    <w:basedOn w:val="a"/>
    <w:uiPriority w:val="99"/>
    <w:rsid w:val="00A21441"/>
    <w:pPr>
      <w:widowControl w:val="0"/>
      <w:autoSpaceDE w:val="0"/>
      <w:autoSpaceDN w:val="0"/>
      <w:adjustRightInd w:val="0"/>
      <w:spacing w:line="317" w:lineRule="exact"/>
      <w:jc w:val="both"/>
    </w:pPr>
    <w:rPr>
      <w:rFonts w:eastAsiaTheme="minorEastAsia"/>
    </w:rPr>
  </w:style>
  <w:style w:type="paragraph" w:customStyle="1" w:styleId="Style30">
    <w:name w:val="Style30"/>
    <w:basedOn w:val="a"/>
    <w:uiPriority w:val="99"/>
    <w:rsid w:val="00A21441"/>
    <w:pPr>
      <w:widowControl w:val="0"/>
      <w:autoSpaceDE w:val="0"/>
      <w:autoSpaceDN w:val="0"/>
      <w:adjustRightInd w:val="0"/>
      <w:spacing w:line="274" w:lineRule="exact"/>
      <w:jc w:val="center"/>
    </w:pPr>
    <w:rPr>
      <w:rFonts w:eastAsiaTheme="minorEastAsia"/>
    </w:rPr>
  </w:style>
  <w:style w:type="paragraph" w:customStyle="1" w:styleId="Style23">
    <w:name w:val="Style23"/>
    <w:basedOn w:val="a"/>
    <w:uiPriority w:val="99"/>
    <w:rsid w:val="00A21441"/>
    <w:pPr>
      <w:widowControl w:val="0"/>
      <w:autoSpaceDE w:val="0"/>
      <w:autoSpaceDN w:val="0"/>
      <w:adjustRightInd w:val="0"/>
      <w:spacing w:line="331" w:lineRule="exact"/>
      <w:ind w:firstLine="770"/>
      <w:jc w:val="both"/>
    </w:pPr>
    <w:rPr>
      <w:rFonts w:eastAsiaTheme="minorEastAsia"/>
    </w:rPr>
  </w:style>
  <w:style w:type="paragraph" w:customStyle="1" w:styleId="Style40">
    <w:name w:val="Style40"/>
    <w:basedOn w:val="a"/>
    <w:uiPriority w:val="99"/>
    <w:rsid w:val="00A21441"/>
    <w:pPr>
      <w:widowControl w:val="0"/>
      <w:autoSpaceDE w:val="0"/>
      <w:autoSpaceDN w:val="0"/>
      <w:adjustRightInd w:val="0"/>
      <w:spacing w:line="324" w:lineRule="exact"/>
      <w:ind w:firstLine="713"/>
      <w:jc w:val="both"/>
    </w:pPr>
    <w:rPr>
      <w:rFonts w:eastAsiaTheme="minorEastAsia"/>
    </w:rPr>
  </w:style>
  <w:style w:type="paragraph" w:customStyle="1" w:styleId="ConsPlusCell">
    <w:name w:val="ConsPlusCell"/>
    <w:rsid w:val="00A2144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A21441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fn2r">
    <w:name w:val="fn2r"/>
    <w:basedOn w:val="a"/>
    <w:rsid w:val="00A21441"/>
    <w:pPr>
      <w:spacing w:before="100" w:beforeAutospacing="1" w:after="100" w:afterAutospacing="1"/>
    </w:pPr>
  </w:style>
  <w:style w:type="character" w:customStyle="1" w:styleId="FontStyle52">
    <w:name w:val="Font Style52"/>
    <w:basedOn w:val="a0"/>
    <w:uiPriority w:val="99"/>
    <w:rsid w:val="00A21441"/>
    <w:rPr>
      <w:rFonts w:ascii="Times New Roman" w:hAnsi="Times New Roman" w:cs="Times New Roman" w:hint="default"/>
      <w:sz w:val="26"/>
      <w:szCs w:val="26"/>
    </w:rPr>
  </w:style>
  <w:style w:type="character" w:customStyle="1" w:styleId="FontStyle54">
    <w:name w:val="Font Style54"/>
    <w:basedOn w:val="a0"/>
    <w:uiPriority w:val="99"/>
    <w:rsid w:val="00A21441"/>
    <w:rPr>
      <w:rFonts w:ascii="Times New Roman" w:hAnsi="Times New Roman" w:cs="Times New Roman" w:hint="default"/>
      <w:sz w:val="24"/>
      <w:szCs w:val="24"/>
    </w:rPr>
  </w:style>
  <w:style w:type="character" w:customStyle="1" w:styleId="FontStyle49">
    <w:name w:val="Font Style49"/>
    <w:basedOn w:val="a0"/>
    <w:uiPriority w:val="99"/>
    <w:rsid w:val="00A21441"/>
    <w:rPr>
      <w:rFonts w:ascii="Times New Roman" w:hAnsi="Times New Roman" w:cs="Times New Roman" w:hint="default"/>
      <w:sz w:val="26"/>
      <w:szCs w:val="26"/>
    </w:rPr>
  </w:style>
  <w:style w:type="table" w:styleId="af">
    <w:name w:val="Table Grid"/>
    <w:basedOn w:val="a1"/>
    <w:uiPriority w:val="59"/>
    <w:rsid w:val="00A2144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Title">
    <w:name w:val="ConsPlusTitle"/>
    <w:rsid w:val="000661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1135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411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D3A1D-825A-407E-BD7B-9CCD89323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34</Pages>
  <Words>5800</Words>
  <Characters>33066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38789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2025-05-19T08:20:00Z</cp:lastPrinted>
  <dcterms:created xsi:type="dcterms:W3CDTF">2025-08-07T04:38:00Z</dcterms:created>
  <dcterms:modified xsi:type="dcterms:W3CDTF">2025-08-07T05:04:00Z</dcterms:modified>
</cp:coreProperties>
</file>